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14F01" w14:textId="77777777" w:rsidR="00F66FD8" w:rsidRPr="007D7E3A" w:rsidRDefault="00F66FD8" w:rsidP="00F66FD8">
      <w:pPr>
        <w:rPr>
          <w:rFonts w:ascii="Arial" w:hAnsi="Arial" w:cs="Arial"/>
          <w:b/>
          <w:sz w:val="22"/>
          <w:szCs w:val="22"/>
        </w:rPr>
      </w:pPr>
      <w:r w:rsidRPr="007D7E3A">
        <w:rPr>
          <w:rFonts w:ascii="Arial" w:hAnsi="Arial" w:cs="Arial"/>
          <w:b/>
          <w:sz w:val="22"/>
          <w:szCs w:val="22"/>
        </w:rPr>
        <w:t>DERMATOLOGIE  –  PROF. TANEW</w:t>
      </w:r>
    </w:p>
    <w:p w14:paraId="0900C201" w14:textId="77777777" w:rsidR="00F66FD8" w:rsidRDefault="00F66FD8" w:rsidP="00F66FD8">
      <w:pPr>
        <w:rPr>
          <w:rFonts w:ascii="Arial" w:hAnsi="Arial" w:cs="Arial"/>
          <w:b/>
          <w:sz w:val="20"/>
          <w:szCs w:val="20"/>
        </w:rPr>
      </w:pPr>
    </w:p>
    <w:p w14:paraId="7D1F5A21" w14:textId="77777777" w:rsidR="00F66FD8" w:rsidRDefault="00F66FD8" w:rsidP="00F66FD8">
      <w:pPr>
        <w:rPr>
          <w:rFonts w:ascii="Arial" w:hAnsi="Arial" w:cs="Arial"/>
          <w:b/>
          <w:sz w:val="20"/>
          <w:szCs w:val="20"/>
        </w:rPr>
      </w:pPr>
      <w:r>
        <w:rPr>
          <w:rFonts w:ascii="Arial" w:hAnsi="Arial" w:cs="Arial"/>
          <w:b/>
          <w:sz w:val="20"/>
          <w:szCs w:val="20"/>
        </w:rPr>
        <w:t>Rigorosumfragen 2003-2013</w:t>
      </w:r>
    </w:p>
    <w:p w14:paraId="36D1A5EA" w14:textId="77777777" w:rsidR="00F66FD8" w:rsidRDefault="00F66FD8" w:rsidP="00F66FD8">
      <w:pPr>
        <w:rPr>
          <w:rFonts w:ascii="Arial" w:hAnsi="Arial" w:cs="Arial"/>
          <w:b/>
          <w:sz w:val="20"/>
          <w:szCs w:val="20"/>
        </w:rPr>
      </w:pPr>
      <w:bookmarkStart w:id="0" w:name="_GoBack"/>
      <w:bookmarkEnd w:id="0"/>
    </w:p>
    <w:p w14:paraId="23D6DAA6" w14:textId="77777777" w:rsidR="00F66FD8" w:rsidRDefault="00F66FD8" w:rsidP="00F66FD8">
      <w:pPr>
        <w:widowControl w:val="0"/>
        <w:autoSpaceDE w:val="0"/>
        <w:autoSpaceDN w:val="0"/>
        <w:adjustRightInd w:val="0"/>
        <w:rPr>
          <w:rFonts w:ascii="Arial" w:hAnsi="Arial" w:cs="Arial"/>
          <w:b/>
          <w:sz w:val="20"/>
          <w:szCs w:val="20"/>
        </w:rPr>
      </w:pPr>
    </w:p>
    <w:p w14:paraId="048EE794" w14:textId="77777777" w:rsidR="00F66FD8" w:rsidRDefault="00F66FD8" w:rsidP="00F66FD8">
      <w:pPr>
        <w:widowControl w:val="0"/>
        <w:autoSpaceDE w:val="0"/>
        <w:autoSpaceDN w:val="0"/>
        <w:adjustRightInd w:val="0"/>
        <w:rPr>
          <w:rFonts w:ascii="Arial" w:hAnsi="Arial" w:cs="Arial"/>
          <w:b/>
          <w:sz w:val="20"/>
          <w:szCs w:val="20"/>
        </w:rPr>
      </w:pPr>
    </w:p>
    <w:p w14:paraId="7956C10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b/>
          <w:bCs/>
          <w:sz w:val="20"/>
          <w:szCs w:val="20"/>
        </w:rPr>
        <w:t>11.04.2003</w:t>
      </w:r>
    </w:p>
    <w:p w14:paraId="10370B99"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Psoriasis</w:t>
      </w:r>
    </w:p>
    <w:p w14:paraId="2AC4A3F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Urtikaria</w:t>
      </w:r>
    </w:p>
    <w:p w14:paraId="54D2AA6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Seborrhoisces Ekzem</w:t>
      </w:r>
    </w:p>
    <w:p w14:paraId="30DFCDF8"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Subakuter kutaner LE</w:t>
      </w:r>
    </w:p>
    <w:p w14:paraId="14ED5E71" w14:textId="77777777" w:rsidR="00BE289D" w:rsidRPr="009359A6" w:rsidRDefault="00BE289D" w:rsidP="00BE289D">
      <w:pPr>
        <w:widowControl w:val="0"/>
        <w:autoSpaceDE w:val="0"/>
        <w:autoSpaceDN w:val="0"/>
        <w:adjustRightInd w:val="0"/>
        <w:rPr>
          <w:rFonts w:ascii="Arial" w:hAnsi="Arial" w:cs="Arial"/>
          <w:sz w:val="20"/>
          <w:szCs w:val="20"/>
        </w:rPr>
      </w:pPr>
    </w:p>
    <w:p w14:paraId="714CC32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Erythema nodosum</w:t>
      </w:r>
    </w:p>
    <w:p w14:paraId="28E6BE0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Fixes Arzneimittelekzem</w:t>
      </w:r>
    </w:p>
    <w:p w14:paraId="3714E1E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Nekrobiosis lipoidica</w:t>
      </w:r>
    </w:p>
    <w:p w14:paraId="372ACF6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Erythropoietische Protoporphyrie</w:t>
      </w:r>
    </w:p>
    <w:p w14:paraId="00629721" w14:textId="77777777" w:rsidR="00BE289D" w:rsidRPr="009359A6" w:rsidRDefault="00BE289D" w:rsidP="00BE289D">
      <w:pPr>
        <w:widowControl w:val="0"/>
        <w:autoSpaceDE w:val="0"/>
        <w:autoSpaceDN w:val="0"/>
        <w:adjustRightInd w:val="0"/>
        <w:rPr>
          <w:rFonts w:ascii="Arial" w:hAnsi="Arial" w:cs="Arial"/>
          <w:sz w:val="20"/>
          <w:szCs w:val="20"/>
        </w:rPr>
      </w:pPr>
    </w:p>
    <w:p w14:paraId="614C8D2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Trichomonaden</w:t>
      </w:r>
    </w:p>
    <w:p w14:paraId="50CEF10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Condyloma acuminata</w:t>
      </w:r>
    </w:p>
    <w:p w14:paraId="2E023B38"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Lues II</w:t>
      </w:r>
    </w:p>
    <w:p w14:paraId="26A68F5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Erytrasma</w:t>
      </w:r>
    </w:p>
    <w:p w14:paraId="5ED6A937" w14:textId="77777777" w:rsidR="00BE289D" w:rsidRPr="009359A6" w:rsidRDefault="00BE289D" w:rsidP="00BE289D">
      <w:pPr>
        <w:widowControl w:val="0"/>
        <w:autoSpaceDE w:val="0"/>
        <w:autoSpaceDN w:val="0"/>
        <w:adjustRightInd w:val="0"/>
        <w:rPr>
          <w:rFonts w:ascii="Arial" w:hAnsi="Arial" w:cs="Arial"/>
          <w:sz w:val="20"/>
          <w:szCs w:val="20"/>
        </w:rPr>
      </w:pPr>
    </w:p>
    <w:p w14:paraId="6C26994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Blauer Naevus</w:t>
      </w:r>
    </w:p>
    <w:p w14:paraId="1FD3A4D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Keratoakathom</w:t>
      </w:r>
    </w:p>
    <w:p w14:paraId="1566C65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Seniler Angiom</w:t>
      </w:r>
    </w:p>
    <w:p w14:paraId="22D4887F" w14:textId="77777777" w:rsidR="00BE289D" w:rsidRPr="009359A6" w:rsidRDefault="00BE289D" w:rsidP="00BE289D">
      <w:pPr>
        <w:widowControl w:val="0"/>
        <w:autoSpaceDE w:val="0"/>
        <w:autoSpaceDN w:val="0"/>
        <w:adjustRightInd w:val="0"/>
        <w:rPr>
          <w:rFonts w:ascii="Arial" w:hAnsi="Arial" w:cs="Arial"/>
          <w:sz w:val="20"/>
          <w:szCs w:val="20"/>
        </w:rPr>
      </w:pPr>
    </w:p>
    <w:p w14:paraId="4E853824" w14:textId="77777777" w:rsidR="00BE289D" w:rsidRPr="009359A6" w:rsidRDefault="00BE289D" w:rsidP="00BE289D">
      <w:pPr>
        <w:widowControl w:val="0"/>
        <w:autoSpaceDE w:val="0"/>
        <w:autoSpaceDN w:val="0"/>
        <w:adjustRightInd w:val="0"/>
        <w:rPr>
          <w:rFonts w:ascii="Arial" w:hAnsi="Arial" w:cs="Arial"/>
          <w:sz w:val="20"/>
          <w:szCs w:val="20"/>
        </w:rPr>
      </w:pPr>
    </w:p>
    <w:p w14:paraId="67C7AC4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b/>
          <w:bCs/>
          <w:sz w:val="20"/>
          <w:szCs w:val="20"/>
        </w:rPr>
        <w:t>13.05.2003</w:t>
      </w:r>
    </w:p>
    <w:p w14:paraId="7228C22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Akne</w:t>
      </w:r>
    </w:p>
    <w:p w14:paraId="20AE6D3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Dyshydrotisches Ekzem</w:t>
      </w:r>
    </w:p>
    <w:p w14:paraId="5EA1102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Sonnenbrand</w:t>
      </w:r>
    </w:p>
    <w:p w14:paraId="63F4957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Melasma</w:t>
      </w:r>
    </w:p>
    <w:p w14:paraId="391690AE"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Vitiligo</w:t>
      </w:r>
    </w:p>
    <w:p w14:paraId="31B9419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Morphea</w:t>
      </w:r>
    </w:p>
    <w:p w14:paraId="2B17458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Polymorphe LIchtdermatose</w:t>
      </w:r>
    </w:p>
    <w:p w14:paraId="36D2506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Herpes Zoster</w:t>
      </w:r>
    </w:p>
    <w:p w14:paraId="3D63B139"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Mollusca contagiosa</w:t>
      </w:r>
    </w:p>
    <w:p w14:paraId="3492B2D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Ulcus molle</w:t>
      </w:r>
    </w:p>
    <w:p w14:paraId="7AE2F75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Pityreasis versicolor</w:t>
      </w:r>
    </w:p>
    <w:p w14:paraId="703757E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aktinische Keratose</w:t>
      </w:r>
    </w:p>
    <w:p w14:paraId="163566E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Basaliom</w:t>
      </w:r>
    </w:p>
    <w:p w14:paraId="19BAA31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Fibroma molle</w:t>
      </w:r>
    </w:p>
    <w:p w14:paraId="280F48AD" w14:textId="77777777" w:rsidR="005D02C6" w:rsidRPr="009359A6" w:rsidRDefault="00BE289D" w:rsidP="00BE289D">
      <w:pPr>
        <w:rPr>
          <w:rFonts w:ascii="Arial" w:hAnsi="Arial" w:cs="Arial"/>
          <w:sz w:val="20"/>
          <w:szCs w:val="20"/>
        </w:rPr>
      </w:pPr>
      <w:r w:rsidRPr="009359A6">
        <w:rPr>
          <w:rFonts w:ascii="Arial" w:hAnsi="Arial" w:cs="Arial"/>
          <w:sz w:val="20"/>
          <w:szCs w:val="20"/>
        </w:rPr>
        <w:t>Verr. Leukoplakie</w:t>
      </w:r>
    </w:p>
    <w:p w14:paraId="6D63EBD6" w14:textId="77777777" w:rsidR="00BE289D" w:rsidRPr="009359A6" w:rsidRDefault="00BE289D" w:rsidP="00BE289D">
      <w:pPr>
        <w:rPr>
          <w:rFonts w:ascii="Arial" w:hAnsi="Arial" w:cs="Arial"/>
          <w:sz w:val="20"/>
          <w:szCs w:val="20"/>
        </w:rPr>
      </w:pPr>
    </w:p>
    <w:p w14:paraId="2D5B6C86" w14:textId="77777777" w:rsidR="00BE289D" w:rsidRPr="009359A6" w:rsidRDefault="00BE289D" w:rsidP="00BE289D">
      <w:pPr>
        <w:rPr>
          <w:rFonts w:ascii="Arial" w:hAnsi="Arial" w:cs="Arial"/>
          <w:sz w:val="20"/>
          <w:szCs w:val="20"/>
        </w:rPr>
      </w:pPr>
    </w:p>
    <w:p w14:paraId="275F2D38"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28.01.2005</w:t>
      </w:r>
    </w:p>
    <w:p w14:paraId="09567D5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1)Psoriasis vulgaris</w:t>
      </w:r>
    </w:p>
    <w:p w14:paraId="5613045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Sonnenbrand</w:t>
      </w:r>
    </w:p>
    <w:p w14:paraId="329B3F8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Trichomonaden</w:t>
      </w:r>
    </w:p>
    <w:p w14:paraId="08DFD19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Erysipel</w:t>
      </w:r>
    </w:p>
    <w:p w14:paraId="0D7766C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Basaliom</w:t>
      </w:r>
    </w:p>
    <w:p w14:paraId="38AE44CC" w14:textId="77777777" w:rsidR="00BE289D" w:rsidRPr="009359A6" w:rsidRDefault="00BE289D" w:rsidP="00BE289D">
      <w:pPr>
        <w:widowControl w:val="0"/>
        <w:autoSpaceDE w:val="0"/>
        <w:autoSpaceDN w:val="0"/>
        <w:adjustRightInd w:val="0"/>
        <w:rPr>
          <w:rFonts w:ascii="Arial" w:hAnsi="Arial" w:cs="Arial"/>
          <w:sz w:val="20"/>
          <w:szCs w:val="20"/>
        </w:rPr>
      </w:pPr>
    </w:p>
    <w:p w14:paraId="1092068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2)Rosacea</w:t>
      </w:r>
    </w:p>
    <w:p w14:paraId="4D120AC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Mastozytose</w:t>
      </w:r>
    </w:p>
    <w:p w14:paraId="4834D0BB"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Xanthelasmen</w:t>
      </w:r>
    </w:p>
    <w:p w14:paraId="2D387E9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H.simplex</w:t>
      </w:r>
    </w:p>
    <w:p w14:paraId="6B5DF6FE" w14:textId="77777777" w:rsidR="00BE289D" w:rsidRPr="009359A6" w:rsidRDefault="00BE289D" w:rsidP="00BE289D">
      <w:pPr>
        <w:widowControl w:val="0"/>
        <w:autoSpaceDE w:val="0"/>
        <w:autoSpaceDN w:val="0"/>
        <w:adjustRightInd w:val="0"/>
        <w:rPr>
          <w:rFonts w:ascii="Arial" w:hAnsi="Arial" w:cs="Arial"/>
          <w:sz w:val="20"/>
          <w:szCs w:val="20"/>
        </w:rPr>
      </w:pPr>
    </w:p>
    <w:p w14:paraId="0ED963B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3)Granuloma anulare</w:t>
      </w:r>
    </w:p>
    <w:p w14:paraId="44D222B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Fixes Arzneimittelexanthem</w:t>
      </w:r>
    </w:p>
    <w:p w14:paraId="4C89AC4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Scabies </w:t>
      </w:r>
    </w:p>
    <w:p w14:paraId="58A300A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Radiodermatitis</w:t>
      </w:r>
    </w:p>
    <w:p w14:paraId="005DC15F" w14:textId="77777777" w:rsidR="00BE289D" w:rsidRPr="009359A6" w:rsidRDefault="00BE289D" w:rsidP="00BE289D">
      <w:pPr>
        <w:widowControl w:val="0"/>
        <w:autoSpaceDE w:val="0"/>
        <w:autoSpaceDN w:val="0"/>
        <w:adjustRightInd w:val="0"/>
        <w:rPr>
          <w:rFonts w:ascii="Arial" w:hAnsi="Arial" w:cs="Arial"/>
          <w:sz w:val="20"/>
          <w:szCs w:val="20"/>
        </w:rPr>
      </w:pPr>
    </w:p>
    <w:p w14:paraId="27D008CB"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lastRenderedPageBreak/>
        <w:t>4)Hautwarzen</w:t>
      </w:r>
    </w:p>
    <w:p w14:paraId="72EE1ED3"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system. Sklerodermie</w:t>
      </w:r>
    </w:p>
    <w:p w14:paraId="34216D0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Kopflaus</w:t>
      </w:r>
    </w:p>
    <w:p w14:paraId="0160806F" w14:textId="77777777" w:rsidR="00BE289D" w:rsidRPr="009359A6" w:rsidRDefault="00BE289D" w:rsidP="00BE289D">
      <w:pPr>
        <w:rPr>
          <w:rFonts w:ascii="Arial" w:hAnsi="Arial" w:cs="Arial"/>
          <w:sz w:val="20"/>
          <w:szCs w:val="20"/>
        </w:rPr>
      </w:pPr>
      <w:r w:rsidRPr="009359A6">
        <w:rPr>
          <w:rFonts w:ascii="Arial" w:hAnsi="Arial" w:cs="Arial"/>
          <w:sz w:val="20"/>
          <w:szCs w:val="20"/>
        </w:rPr>
        <w:t>Dermatofibrom</w:t>
      </w:r>
    </w:p>
    <w:p w14:paraId="6E2BE276" w14:textId="77777777" w:rsidR="00BE289D" w:rsidRPr="009359A6" w:rsidRDefault="00BE289D" w:rsidP="00BE289D">
      <w:pPr>
        <w:rPr>
          <w:rFonts w:ascii="Arial" w:hAnsi="Arial" w:cs="Arial"/>
          <w:sz w:val="20"/>
          <w:szCs w:val="20"/>
        </w:rPr>
      </w:pPr>
    </w:p>
    <w:p w14:paraId="249BB54B" w14:textId="77777777" w:rsidR="00BE289D" w:rsidRPr="009359A6" w:rsidRDefault="00BE289D" w:rsidP="00BE289D">
      <w:pPr>
        <w:rPr>
          <w:rFonts w:ascii="Arial" w:hAnsi="Arial" w:cs="Arial"/>
          <w:sz w:val="20"/>
          <w:szCs w:val="20"/>
        </w:rPr>
      </w:pPr>
    </w:p>
    <w:p w14:paraId="0486B6F9" w14:textId="77777777" w:rsidR="00BE289D" w:rsidRPr="009359A6" w:rsidRDefault="00BE289D" w:rsidP="00BE289D">
      <w:pPr>
        <w:rPr>
          <w:rFonts w:ascii="Arial" w:hAnsi="Arial" w:cs="Arial"/>
          <w:b/>
          <w:sz w:val="20"/>
          <w:szCs w:val="20"/>
        </w:rPr>
      </w:pPr>
      <w:r w:rsidRPr="009359A6">
        <w:rPr>
          <w:rFonts w:ascii="Arial" w:hAnsi="Arial" w:cs="Arial"/>
          <w:b/>
          <w:sz w:val="20"/>
          <w:szCs w:val="20"/>
        </w:rPr>
        <w:t>16.04.2005</w:t>
      </w:r>
    </w:p>
    <w:p w14:paraId="3F260ED4" w14:textId="77777777" w:rsidR="00BE289D" w:rsidRPr="009359A6" w:rsidRDefault="00BE289D" w:rsidP="00BE289D">
      <w:pPr>
        <w:widowControl w:val="0"/>
        <w:autoSpaceDE w:val="0"/>
        <w:autoSpaceDN w:val="0"/>
        <w:adjustRightInd w:val="0"/>
        <w:rPr>
          <w:rFonts w:ascii="Arial" w:hAnsi="Arial" w:cs="Arial"/>
          <w:bCs/>
          <w:sz w:val="20"/>
          <w:szCs w:val="20"/>
        </w:rPr>
      </w:pPr>
      <w:r w:rsidRPr="009359A6">
        <w:rPr>
          <w:rFonts w:ascii="Arial" w:hAnsi="Arial" w:cs="Arial"/>
          <w:bCs/>
          <w:sz w:val="20"/>
          <w:szCs w:val="20"/>
        </w:rPr>
        <w:t xml:space="preserve">Ich kann auch nur bestätigen, dass Tanew ein netter fairer Prüfer ist- am 15.4.05 wieder alle Fragen v. Lehrzielkatalog. ( auch für mich ca.4 Wochen Lernzeit); er fragt immer nach DD. </w:t>
      </w:r>
    </w:p>
    <w:p w14:paraId="3213A07A" w14:textId="77777777" w:rsidR="00BE289D" w:rsidRPr="009359A6" w:rsidRDefault="00BE289D" w:rsidP="00BE289D">
      <w:pPr>
        <w:widowControl w:val="0"/>
        <w:autoSpaceDE w:val="0"/>
        <w:autoSpaceDN w:val="0"/>
        <w:adjustRightInd w:val="0"/>
        <w:rPr>
          <w:rFonts w:ascii="Arial" w:hAnsi="Arial" w:cs="Arial"/>
          <w:bCs/>
          <w:sz w:val="20"/>
          <w:szCs w:val="20"/>
        </w:rPr>
      </w:pPr>
      <w:r w:rsidRPr="009359A6">
        <w:rPr>
          <w:rFonts w:ascii="Arial" w:hAnsi="Arial" w:cs="Arial"/>
          <w:bCs/>
          <w:sz w:val="20"/>
          <w:szCs w:val="20"/>
        </w:rPr>
        <w:t>Lichen ruber planus</w:t>
      </w:r>
    </w:p>
    <w:p w14:paraId="36002A68" w14:textId="77777777" w:rsidR="00BE289D" w:rsidRPr="009359A6" w:rsidRDefault="00BE289D" w:rsidP="00BE289D">
      <w:pPr>
        <w:widowControl w:val="0"/>
        <w:autoSpaceDE w:val="0"/>
        <w:autoSpaceDN w:val="0"/>
        <w:adjustRightInd w:val="0"/>
        <w:rPr>
          <w:rFonts w:ascii="Arial" w:hAnsi="Arial" w:cs="Arial"/>
          <w:bCs/>
          <w:sz w:val="20"/>
          <w:szCs w:val="20"/>
        </w:rPr>
      </w:pPr>
      <w:r w:rsidRPr="009359A6">
        <w:rPr>
          <w:rFonts w:ascii="Arial" w:hAnsi="Arial" w:cs="Arial"/>
          <w:bCs/>
          <w:sz w:val="20"/>
          <w:szCs w:val="20"/>
        </w:rPr>
        <w:t>Alopecia areata</w:t>
      </w:r>
    </w:p>
    <w:p w14:paraId="3F67B990" w14:textId="77777777" w:rsidR="00BE289D" w:rsidRPr="009359A6" w:rsidRDefault="00BE289D" w:rsidP="00BE289D">
      <w:pPr>
        <w:widowControl w:val="0"/>
        <w:autoSpaceDE w:val="0"/>
        <w:autoSpaceDN w:val="0"/>
        <w:adjustRightInd w:val="0"/>
        <w:rPr>
          <w:rFonts w:ascii="Arial" w:hAnsi="Arial" w:cs="Arial"/>
          <w:bCs/>
          <w:sz w:val="20"/>
          <w:szCs w:val="20"/>
        </w:rPr>
      </w:pPr>
      <w:r w:rsidRPr="009359A6">
        <w:rPr>
          <w:rFonts w:ascii="Arial" w:hAnsi="Arial" w:cs="Arial"/>
          <w:bCs/>
          <w:sz w:val="20"/>
          <w:szCs w:val="20"/>
        </w:rPr>
        <w:t>Pediculosis pubis</w:t>
      </w:r>
    </w:p>
    <w:p w14:paraId="0946A4BB" w14:textId="77777777" w:rsidR="00BE289D" w:rsidRPr="009359A6" w:rsidRDefault="00BE289D" w:rsidP="00BE289D">
      <w:pPr>
        <w:widowControl w:val="0"/>
        <w:autoSpaceDE w:val="0"/>
        <w:autoSpaceDN w:val="0"/>
        <w:adjustRightInd w:val="0"/>
        <w:rPr>
          <w:rFonts w:ascii="Arial" w:hAnsi="Arial" w:cs="Arial"/>
          <w:bCs/>
          <w:sz w:val="20"/>
          <w:szCs w:val="20"/>
        </w:rPr>
      </w:pPr>
      <w:r w:rsidRPr="009359A6">
        <w:rPr>
          <w:rFonts w:ascii="Arial" w:hAnsi="Arial" w:cs="Arial"/>
          <w:bCs/>
          <w:sz w:val="20"/>
          <w:szCs w:val="20"/>
        </w:rPr>
        <w:t>Erysipel</w:t>
      </w:r>
    </w:p>
    <w:p w14:paraId="762A3E1F" w14:textId="77777777" w:rsidR="00BE289D" w:rsidRPr="009359A6" w:rsidRDefault="00BE289D" w:rsidP="00BE289D">
      <w:pPr>
        <w:widowControl w:val="0"/>
        <w:autoSpaceDE w:val="0"/>
        <w:autoSpaceDN w:val="0"/>
        <w:adjustRightInd w:val="0"/>
        <w:rPr>
          <w:rFonts w:ascii="Arial" w:hAnsi="Arial" w:cs="Arial"/>
          <w:bCs/>
          <w:sz w:val="20"/>
          <w:szCs w:val="20"/>
        </w:rPr>
      </w:pPr>
      <w:r w:rsidRPr="009359A6">
        <w:rPr>
          <w:rFonts w:ascii="Arial" w:hAnsi="Arial" w:cs="Arial"/>
          <w:bCs/>
          <w:sz w:val="20"/>
          <w:szCs w:val="20"/>
        </w:rPr>
        <w:t>Dysplastischer Naevus</w:t>
      </w:r>
    </w:p>
    <w:p w14:paraId="4D9E2133" w14:textId="77777777" w:rsidR="00BE289D" w:rsidRPr="009359A6" w:rsidRDefault="00BE289D" w:rsidP="00BE289D">
      <w:pPr>
        <w:widowControl w:val="0"/>
        <w:autoSpaceDE w:val="0"/>
        <w:autoSpaceDN w:val="0"/>
        <w:adjustRightInd w:val="0"/>
        <w:rPr>
          <w:rFonts w:ascii="Arial" w:hAnsi="Arial" w:cs="Arial"/>
          <w:bCs/>
          <w:sz w:val="20"/>
          <w:szCs w:val="20"/>
        </w:rPr>
      </w:pPr>
      <w:r w:rsidRPr="009359A6">
        <w:rPr>
          <w:rFonts w:ascii="Arial" w:hAnsi="Arial" w:cs="Arial"/>
          <w:bCs/>
          <w:sz w:val="20"/>
          <w:szCs w:val="20"/>
        </w:rPr>
        <w:t>Necrobiosis lipoidica ( diabeticorum)</w:t>
      </w:r>
    </w:p>
    <w:p w14:paraId="466C77C5" w14:textId="77777777" w:rsidR="00BE289D" w:rsidRPr="009359A6" w:rsidRDefault="00BE289D" w:rsidP="00BE289D">
      <w:pPr>
        <w:widowControl w:val="0"/>
        <w:autoSpaceDE w:val="0"/>
        <w:autoSpaceDN w:val="0"/>
        <w:adjustRightInd w:val="0"/>
        <w:rPr>
          <w:rFonts w:ascii="Arial" w:hAnsi="Arial" w:cs="Arial"/>
          <w:bCs/>
          <w:sz w:val="20"/>
          <w:szCs w:val="20"/>
        </w:rPr>
      </w:pPr>
      <w:r w:rsidRPr="009359A6">
        <w:rPr>
          <w:rFonts w:ascii="Arial" w:hAnsi="Arial" w:cs="Arial"/>
          <w:bCs/>
          <w:sz w:val="20"/>
          <w:szCs w:val="20"/>
        </w:rPr>
        <w:t>Dermatofibrom</w:t>
      </w:r>
    </w:p>
    <w:p w14:paraId="4A3B9D07" w14:textId="77777777" w:rsidR="00BE289D" w:rsidRPr="009359A6" w:rsidRDefault="00BE289D" w:rsidP="00BE289D">
      <w:pPr>
        <w:rPr>
          <w:rFonts w:ascii="Arial" w:hAnsi="Arial" w:cs="Arial"/>
          <w:bCs/>
          <w:sz w:val="20"/>
          <w:szCs w:val="20"/>
        </w:rPr>
      </w:pPr>
      <w:r w:rsidRPr="009359A6">
        <w:rPr>
          <w:rFonts w:ascii="Arial" w:hAnsi="Arial" w:cs="Arial"/>
          <w:bCs/>
          <w:sz w:val="20"/>
          <w:szCs w:val="20"/>
        </w:rPr>
        <w:t>Bullöses Pemphigoid</w:t>
      </w:r>
    </w:p>
    <w:p w14:paraId="6C03F4ED" w14:textId="77777777" w:rsidR="00BE289D" w:rsidRPr="009359A6" w:rsidRDefault="00BE289D" w:rsidP="00BE289D">
      <w:pPr>
        <w:rPr>
          <w:rFonts w:ascii="Arial" w:hAnsi="Arial" w:cs="Arial"/>
          <w:bCs/>
          <w:sz w:val="20"/>
          <w:szCs w:val="20"/>
        </w:rPr>
      </w:pPr>
    </w:p>
    <w:p w14:paraId="6ED80AB3" w14:textId="77777777" w:rsidR="00BE289D" w:rsidRPr="009359A6" w:rsidRDefault="00BE289D" w:rsidP="00BE289D">
      <w:pPr>
        <w:rPr>
          <w:rFonts w:ascii="Arial" w:hAnsi="Arial" w:cs="Arial"/>
          <w:bCs/>
          <w:sz w:val="20"/>
          <w:szCs w:val="20"/>
        </w:rPr>
      </w:pPr>
    </w:p>
    <w:p w14:paraId="711F76BA"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06.05.2005</w:t>
      </w:r>
    </w:p>
    <w:p w14:paraId="5F1AA798"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1)periorale Dermatitis</w:t>
      </w:r>
    </w:p>
    <w:p w14:paraId="1C9C4CF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Ichtyosen</w:t>
      </w:r>
    </w:p>
    <w:p w14:paraId="33412B9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Trichomoniasis Frau</w:t>
      </w:r>
    </w:p>
    <w:p w14:paraId="66314E5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aktinische Keratose</w:t>
      </w:r>
    </w:p>
    <w:p w14:paraId="0C973254" w14:textId="77777777" w:rsidR="00BE289D" w:rsidRPr="009359A6" w:rsidRDefault="00BE289D" w:rsidP="00BE289D">
      <w:pPr>
        <w:widowControl w:val="0"/>
        <w:autoSpaceDE w:val="0"/>
        <w:autoSpaceDN w:val="0"/>
        <w:adjustRightInd w:val="0"/>
        <w:rPr>
          <w:rFonts w:ascii="Arial" w:hAnsi="Arial" w:cs="Arial"/>
          <w:sz w:val="20"/>
          <w:szCs w:val="20"/>
        </w:rPr>
      </w:pPr>
    </w:p>
    <w:p w14:paraId="1F72886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andere Kandidaten (unvollständig):</w:t>
      </w:r>
    </w:p>
    <w:p w14:paraId="07E685C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Neurodermitis</w:t>
      </w:r>
    </w:p>
    <w:p w14:paraId="31A6A79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Mykose Körper</w:t>
      </w:r>
    </w:p>
    <w:p w14:paraId="617726B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Androgeneffluvium</w:t>
      </w:r>
    </w:p>
    <w:p w14:paraId="3315076F" w14:textId="77777777" w:rsidR="00BE289D" w:rsidRPr="009359A6" w:rsidRDefault="00BE289D" w:rsidP="00BE289D">
      <w:pPr>
        <w:rPr>
          <w:rFonts w:ascii="Arial" w:hAnsi="Arial" w:cs="Arial"/>
          <w:sz w:val="20"/>
          <w:szCs w:val="20"/>
        </w:rPr>
      </w:pPr>
      <w:r w:rsidRPr="009359A6">
        <w:rPr>
          <w:rFonts w:ascii="Arial" w:hAnsi="Arial" w:cs="Arial"/>
          <w:sz w:val="20"/>
          <w:szCs w:val="20"/>
        </w:rPr>
        <w:t>Condylomata acuminata</w:t>
      </w:r>
    </w:p>
    <w:p w14:paraId="48CAF5B4" w14:textId="77777777" w:rsidR="00BE289D" w:rsidRPr="009359A6" w:rsidRDefault="00BE289D" w:rsidP="00BE289D">
      <w:pPr>
        <w:rPr>
          <w:rFonts w:ascii="Arial" w:hAnsi="Arial" w:cs="Arial"/>
          <w:sz w:val="20"/>
          <w:szCs w:val="20"/>
        </w:rPr>
      </w:pPr>
    </w:p>
    <w:p w14:paraId="2D40E610" w14:textId="77777777" w:rsidR="00BE289D" w:rsidRPr="009359A6" w:rsidRDefault="00BE289D" w:rsidP="00BE289D">
      <w:pPr>
        <w:rPr>
          <w:rFonts w:ascii="Arial" w:hAnsi="Arial" w:cs="Arial"/>
          <w:sz w:val="20"/>
          <w:szCs w:val="20"/>
        </w:rPr>
      </w:pPr>
    </w:p>
    <w:p w14:paraId="2DC6CE54" w14:textId="77777777" w:rsidR="00BE289D" w:rsidRPr="009359A6" w:rsidRDefault="00BE289D" w:rsidP="00BE289D">
      <w:pPr>
        <w:rPr>
          <w:rFonts w:ascii="Arial" w:hAnsi="Arial" w:cs="Arial"/>
          <w:b/>
          <w:sz w:val="20"/>
          <w:szCs w:val="20"/>
        </w:rPr>
      </w:pPr>
      <w:r w:rsidRPr="009359A6">
        <w:rPr>
          <w:rFonts w:ascii="Arial" w:hAnsi="Arial" w:cs="Arial"/>
          <w:b/>
          <w:sz w:val="20"/>
          <w:szCs w:val="20"/>
        </w:rPr>
        <w:t>12.05.2005</w:t>
      </w:r>
    </w:p>
    <w:p w14:paraId="3EE6302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Hab bei ihm einen 2er bekommen und das war meine fragensammlung (von einem freund der oft zuhören war)</w:t>
      </w:r>
    </w:p>
    <w:p w14:paraId="1FD30903" w14:textId="77777777" w:rsidR="00BE289D" w:rsidRPr="009359A6" w:rsidRDefault="00BE289D" w:rsidP="00BE289D">
      <w:pPr>
        <w:widowControl w:val="0"/>
        <w:autoSpaceDE w:val="0"/>
        <w:autoSpaceDN w:val="0"/>
        <w:adjustRightInd w:val="0"/>
        <w:rPr>
          <w:rFonts w:ascii="Arial" w:hAnsi="Arial" w:cs="Arial"/>
          <w:sz w:val="20"/>
          <w:szCs w:val="20"/>
        </w:rPr>
      </w:pPr>
    </w:p>
    <w:p w14:paraId="7E0D89AF" w14:textId="77777777" w:rsidR="00BE289D" w:rsidRPr="009359A6" w:rsidRDefault="00BE289D" w:rsidP="00BE289D">
      <w:pPr>
        <w:widowControl w:val="0"/>
        <w:autoSpaceDE w:val="0"/>
        <w:autoSpaceDN w:val="0"/>
        <w:adjustRightInd w:val="0"/>
        <w:rPr>
          <w:rFonts w:ascii="Arial" w:hAnsi="Arial" w:cs="Arial"/>
          <w:sz w:val="20"/>
          <w:szCs w:val="20"/>
          <w:u w:val="single"/>
        </w:rPr>
      </w:pPr>
      <w:r w:rsidRPr="009359A6">
        <w:rPr>
          <w:rFonts w:ascii="Arial" w:hAnsi="Arial" w:cs="Arial"/>
          <w:sz w:val="20"/>
          <w:szCs w:val="20"/>
          <w:u w:val="single"/>
        </w:rPr>
        <w:t>1. Frage</w:t>
      </w:r>
    </w:p>
    <w:p w14:paraId="6867F75B"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*Ichtyosis vulgaris</w:t>
      </w:r>
    </w:p>
    <w:p w14:paraId="778956C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*Lichen ruber (planus)</w:t>
      </w:r>
    </w:p>
    <w:p w14:paraId="6AD28EF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*Urtikaria</w:t>
      </w:r>
    </w:p>
    <w:p w14:paraId="2AC2A99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*Psoriasis vulgaris</w:t>
      </w:r>
    </w:p>
    <w:p w14:paraId="08EFD67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*Akne</w:t>
      </w:r>
    </w:p>
    <w:p w14:paraId="7402CB2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*Dyshydrotische Ekzem</w:t>
      </w:r>
    </w:p>
    <w:p w14:paraId="2A3854B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*Sonnenbrand/dermatitis Solaris</w:t>
      </w:r>
    </w:p>
    <w:p w14:paraId="4E159C5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*Chloasma/Melasma</w:t>
      </w:r>
    </w:p>
    <w:p w14:paraId="2E1C46A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*Atop. Ekzem = Neurodermatitis</w:t>
      </w:r>
    </w:p>
    <w:p w14:paraId="0DCEFDE3"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*Pityreasis rosea</w:t>
      </w:r>
    </w:p>
    <w:p w14:paraId="58EEAE0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*Palmaplantare Psoriasis</w:t>
      </w:r>
    </w:p>
    <w:p w14:paraId="5798189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*Seborrh. Ekzem / ~ Warze</w:t>
      </w:r>
    </w:p>
    <w:p w14:paraId="00F439F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*Rosacea</w:t>
      </w:r>
    </w:p>
    <w:p w14:paraId="34607BCB"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*Tox. Irr Kontaktekzem</w:t>
      </w:r>
    </w:p>
    <w:p w14:paraId="7479E40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*(fixes) Arzneimittel Exantheme</w:t>
      </w:r>
    </w:p>
    <w:p w14:paraId="032DB84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*.Dermatomyositis (Derma. Manif)</w:t>
      </w:r>
    </w:p>
    <w:p w14:paraId="0C022713"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*Erythema nodosum</w:t>
      </w:r>
    </w:p>
    <w:p w14:paraId="49A1C3BE"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*Erysipel</w:t>
      </w:r>
    </w:p>
    <w:p w14:paraId="5DDF379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*Psoriasis + Arthritis</w:t>
      </w:r>
    </w:p>
    <w:p w14:paraId="5763814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*SCLE</w:t>
      </w:r>
    </w:p>
    <w:p w14:paraId="1F636533"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*Erythrasma</w:t>
      </w:r>
    </w:p>
    <w:p w14:paraId="432E184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*Lentigo Solaris</w:t>
      </w:r>
    </w:p>
    <w:p w14:paraId="5A66A2A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*Periorale dermatitis</w:t>
      </w:r>
    </w:p>
    <w:p w14:paraId="2E7ABD5B" w14:textId="77777777" w:rsidR="00BE289D" w:rsidRPr="009359A6" w:rsidRDefault="00BE289D" w:rsidP="00BE289D">
      <w:pPr>
        <w:widowControl w:val="0"/>
        <w:autoSpaceDE w:val="0"/>
        <w:autoSpaceDN w:val="0"/>
        <w:adjustRightInd w:val="0"/>
        <w:rPr>
          <w:rFonts w:ascii="Arial" w:hAnsi="Arial" w:cs="Arial"/>
          <w:sz w:val="20"/>
          <w:szCs w:val="20"/>
        </w:rPr>
      </w:pPr>
    </w:p>
    <w:p w14:paraId="35BF19FC" w14:textId="77777777" w:rsidR="00BE289D" w:rsidRPr="009359A6" w:rsidRDefault="00BE289D" w:rsidP="00BE289D">
      <w:pPr>
        <w:widowControl w:val="0"/>
        <w:autoSpaceDE w:val="0"/>
        <w:autoSpaceDN w:val="0"/>
        <w:adjustRightInd w:val="0"/>
        <w:rPr>
          <w:rFonts w:ascii="Arial" w:hAnsi="Arial" w:cs="Arial"/>
          <w:sz w:val="20"/>
          <w:szCs w:val="20"/>
          <w:u w:val="single"/>
        </w:rPr>
      </w:pPr>
      <w:r w:rsidRPr="009359A6">
        <w:rPr>
          <w:rFonts w:ascii="Arial" w:hAnsi="Arial" w:cs="Arial"/>
          <w:sz w:val="20"/>
          <w:szCs w:val="20"/>
          <w:u w:val="single"/>
        </w:rPr>
        <w:t>2.Frage</w:t>
      </w:r>
    </w:p>
    <w:p w14:paraId="7F54AEC9"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*SLE</w:t>
      </w:r>
    </w:p>
    <w:p w14:paraId="6EC257D8"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*Pemphigus vulgaris</w:t>
      </w:r>
    </w:p>
    <w:p w14:paraId="30B0D90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Porphyria cutanea tarda</w:t>
      </w:r>
    </w:p>
    <w:p w14:paraId="0B81C59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*Vitiligo</w:t>
      </w:r>
    </w:p>
    <w:p w14:paraId="0C87187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*Circumskripte Sklerodermie</w:t>
      </w:r>
    </w:p>
    <w:p w14:paraId="35C24D7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*Polymorphe Lichtdermatose</w:t>
      </w:r>
    </w:p>
    <w:p w14:paraId="7A21DB7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Dermatosynyositis</w:t>
      </w:r>
    </w:p>
    <w:p w14:paraId="7FEC4D6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*Bullöses Pemphigoid</w:t>
      </w:r>
    </w:p>
    <w:p w14:paraId="276229A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Xeroderma pigmentosum</w:t>
      </w:r>
    </w:p>
    <w:p w14:paraId="7BE5DA2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*Urticaria pigmentosa</w:t>
      </w:r>
    </w:p>
    <w:p w14:paraId="3BEE806E"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*andro. Alopezie</w:t>
      </w:r>
    </w:p>
    <w:p w14:paraId="47C1BE6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*Albinismus</w:t>
      </w:r>
    </w:p>
    <w:p w14:paraId="6EB3137E"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*TEN, (tox.) epi.Nekrolyse</w:t>
      </w:r>
    </w:p>
    <w:p w14:paraId="66FFB5F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*Pediculosis capitis</w:t>
      </w:r>
    </w:p>
    <w:p w14:paraId="7AF3D16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*Morphea</w:t>
      </w:r>
    </w:p>
    <w:p w14:paraId="76B5BAC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*Eythema exudativum multiforme</w:t>
      </w:r>
    </w:p>
    <w:p w14:paraId="34CC4ED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Necrobiosis lipoidica</w:t>
      </w:r>
    </w:p>
    <w:p w14:paraId="1CFA995B"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*Verucca seborrhoica</w:t>
      </w:r>
    </w:p>
    <w:p w14:paraId="54D9F17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*Erythropoetische Protoporphyrie</w:t>
      </w:r>
    </w:p>
    <w:p w14:paraId="4810CE39"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 Reiter</w:t>
      </w:r>
    </w:p>
    <w:p w14:paraId="47C44DC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*Sezary-Syndrom</w:t>
      </w:r>
    </w:p>
    <w:p w14:paraId="50E99D4B" w14:textId="77777777" w:rsidR="00BE289D" w:rsidRPr="009359A6" w:rsidRDefault="00BE289D" w:rsidP="00BE289D">
      <w:pPr>
        <w:widowControl w:val="0"/>
        <w:autoSpaceDE w:val="0"/>
        <w:autoSpaceDN w:val="0"/>
        <w:adjustRightInd w:val="0"/>
        <w:rPr>
          <w:rFonts w:ascii="Arial" w:hAnsi="Arial" w:cs="Arial"/>
          <w:sz w:val="20"/>
          <w:szCs w:val="20"/>
        </w:rPr>
      </w:pPr>
    </w:p>
    <w:p w14:paraId="2D442EB3" w14:textId="77777777" w:rsidR="00BE289D" w:rsidRPr="009359A6" w:rsidRDefault="00BE289D" w:rsidP="00BE289D">
      <w:pPr>
        <w:widowControl w:val="0"/>
        <w:autoSpaceDE w:val="0"/>
        <w:autoSpaceDN w:val="0"/>
        <w:adjustRightInd w:val="0"/>
        <w:rPr>
          <w:rFonts w:ascii="Arial" w:hAnsi="Arial" w:cs="Arial"/>
          <w:sz w:val="20"/>
          <w:szCs w:val="20"/>
          <w:u w:val="single"/>
        </w:rPr>
      </w:pPr>
      <w:r w:rsidRPr="009359A6">
        <w:rPr>
          <w:rFonts w:ascii="Arial" w:hAnsi="Arial" w:cs="Arial"/>
          <w:sz w:val="20"/>
          <w:szCs w:val="20"/>
          <w:u w:val="single"/>
        </w:rPr>
        <w:t>3.Frage</w:t>
      </w:r>
    </w:p>
    <w:p w14:paraId="2BC0447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*Masern</w:t>
      </w:r>
    </w:p>
    <w:p w14:paraId="0A0EA4D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*Lues II</w:t>
      </w:r>
    </w:p>
    <w:p w14:paraId="6ED6239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*Chr. Herpes</w:t>
      </w:r>
    </w:p>
    <w:p w14:paraId="281F679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*Herpes zoster</w:t>
      </w:r>
    </w:p>
    <w:p w14:paraId="57D6C84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*Molluscum cont.</w:t>
      </w:r>
    </w:p>
    <w:p w14:paraId="65CE284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*Ulcus molle</w:t>
      </w:r>
    </w:p>
    <w:p w14:paraId="30EB250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*Pityreasis versicolor</w:t>
      </w:r>
    </w:p>
    <w:p w14:paraId="47F72D3E"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*Herpes S Genitalis</w:t>
      </w:r>
    </w:p>
    <w:p w14:paraId="708F7ED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*Condyloma ace.</w:t>
      </w:r>
    </w:p>
    <w:p w14:paraId="4C02A7D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*Cutanae larva migrans</w:t>
      </w:r>
    </w:p>
    <w:p w14:paraId="1CEEE9D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*Filzläuse</w:t>
      </w:r>
    </w:p>
    <w:p w14:paraId="148E5A3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*Furunkel</w:t>
      </w:r>
    </w:p>
    <w:p w14:paraId="3427B9C9"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*Gonorrhoe</w:t>
      </w:r>
    </w:p>
    <w:p w14:paraId="730F2AA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Ulcus cruris</w:t>
      </w:r>
    </w:p>
    <w:p w14:paraId="27E38828"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*Candita Inf.</w:t>
      </w:r>
    </w:p>
    <w:p w14:paraId="5EEB316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*Scabies</w:t>
      </w:r>
    </w:p>
    <w:p w14:paraId="7FD2680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*Lues I</w:t>
      </w:r>
    </w:p>
    <w:p w14:paraId="45EE805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*Röteln</w:t>
      </w:r>
    </w:p>
    <w:p w14:paraId="69BE0CF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*Varizellen</w:t>
      </w:r>
    </w:p>
    <w:p w14:paraId="3B04B35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*Trichomonaden</w:t>
      </w:r>
    </w:p>
    <w:p w14:paraId="3E60758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*Wanzenbisse</w:t>
      </w:r>
    </w:p>
    <w:p w14:paraId="158AB2D6" w14:textId="77777777" w:rsidR="00BE289D" w:rsidRPr="009359A6" w:rsidRDefault="00BE289D" w:rsidP="00BE289D">
      <w:pPr>
        <w:widowControl w:val="0"/>
        <w:autoSpaceDE w:val="0"/>
        <w:autoSpaceDN w:val="0"/>
        <w:adjustRightInd w:val="0"/>
        <w:rPr>
          <w:rFonts w:ascii="Arial" w:hAnsi="Arial" w:cs="Arial"/>
          <w:sz w:val="20"/>
          <w:szCs w:val="20"/>
        </w:rPr>
      </w:pPr>
    </w:p>
    <w:p w14:paraId="04FB84F3" w14:textId="77777777" w:rsidR="00BE289D" w:rsidRPr="009359A6" w:rsidRDefault="00BE289D" w:rsidP="00BE289D">
      <w:pPr>
        <w:widowControl w:val="0"/>
        <w:autoSpaceDE w:val="0"/>
        <w:autoSpaceDN w:val="0"/>
        <w:adjustRightInd w:val="0"/>
        <w:rPr>
          <w:rFonts w:ascii="Arial" w:hAnsi="Arial" w:cs="Arial"/>
          <w:sz w:val="20"/>
          <w:szCs w:val="20"/>
          <w:u w:val="single"/>
        </w:rPr>
      </w:pPr>
      <w:r w:rsidRPr="009359A6">
        <w:rPr>
          <w:rFonts w:ascii="Arial" w:hAnsi="Arial" w:cs="Arial"/>
          <w:sz w:val="20"/>
          <w:szCs w:val="20"/>
          <w:u w:val="single"/>
        </w:rPr>
        <w:t>4.Frage</w:t>
      </w:r>
    </w:p>
    <w:p w14:paraId="40282383"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*Akt. Keratose </w:t>
      </w:r>
    </w:p>
    <w:p w14:paraId="5EE72C2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*Basaliom </w:t>
      </w:r>
    </w:p>
    <w:p w14:paraId="6595027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*Fibrom molle </w:t>
      </w:r>
    </w:p>
    <w:p w14:paraId="208D9C6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*Leukoplakie</w:t>
      </w:r>
    </w:p>
    <w:p w14:paraId="73B6D6B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*Naevus flammeus </w:t>
      </w:r>
    </w:p>
    <w:p w14:paraId="4858118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*Dermale Naevus </w:t>
      </w:r>
    </w:p>
    <w:p w14:paraId="75A478C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Xanthelasma </w:t>
      </w:r>
    </w:p>
    <w:p w14:paraId="41BA27E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*Erythroplasie </w:t>
      </w:r>
    </w:p>
    <w:p w14:paraId="1D98EEEE"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*Granuloma pyogenicum </w:t>
      </w:r>
    </w:p>
    <w:p w14:paraId="0F12F489"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Granuloma anulare </w:t>
      </w:r>
    </w:p>
    <w:p w14:paraId="653BD79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*Halo Naevus </w:t>
      </w:r>
    </w:p>
    <w:p w14:paraId="43CB12C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*Keratoakanthom </w:t>
      </w:r>
    </w:p>
    <w:p w14:paraId="609B277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*Hautwarzen </w:t>
      </w:r>
    </w:p>
    <w:p w14:paraId="3B46DB2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*Junkt. Naevus </w:t>
      </w:r>
    </w:p>
    <w:p w14:paraId="28521A7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*X-chr. Rez. Ichthyose </w:t>
      </w:r>
    </w:p>
    <w:p w14:paraId="70CF3DD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dermatofibrom </w:t>
      </w:r>
    </w:p>
    <w:p w14:paraId="598575A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*Lentigo maligna </w:t>
      </w:r>
    </w:p>
    <w:p w14:paraId="6FFF087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M.Paget der Mamille </w:t>
      </w:r>
    </w:p>
    <w:p w14:paraId="25F5A38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*Feigwarzen </w:t>
      </w:r>
    </w:p>
    <w:p w14:paraId="5B8FAFF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*Blauer Näevus </w:t>
      </w:r>
    </w:p>
    <w:p w14:paraId="325F41F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*Seniles Angiom </w:t>
      </w:r>
    </w:p>
    <w:p w14:paraId="0B73994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*Dellwarze</w:t>
      </w:r>
    </w:p>
    <w:p w14:paraId="6CCAD5E8"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Neurofibromatose 1,2 </w:t>
      </w:r>
    </w:p>
    <w:p w14:paraId="3C7D252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*kutaneT-Z-Lymphom (c.f.)</w:t>
      </w:r>
    </w:p>
    <w:p w14:paraId="28085850"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orale haarige Leukoplakie</w:t>
      </w:r>
    </w:p>
    <w:p w14:paraId="6330BF8A" w14:textId="77777777" w:rsidR="00BE289D" w:rsidRPr="009359A6" w:rsidRDefault="00BE289D" w:rsidP="00BE289D">
      <w:pPr>
        <w:widowControl w:val="0"/>
        <w:autoSpaceDE w:val="0"/>
        <w:autoSpaceDN w:val="0"/>
        <w:adjustRightInd w:val="0"/>
        <w:rPr>
          <w:rFonts w:ascii="Arial" w:hAnsi="Arial" w:cs="Arial"/>
          <w:sz w:val="20"/>
          <w:szCs w:val="20"/>
        </w:rPr>
      </w:pPr>
    </w:p>
    <w:p w14:paraId="6031001A" w14:textId="77777777" w:rsidR="00BE289D" w:rsidRPr="009359A6" w:rsidRDefault="00BE289D" w:rsidP="00BE289D">
      <w:pPr>
        <w:widowControl w:val="0"/>
        <w:autoSpaceDE w:val="0"/>
        <w:autoSpaceDN w:val="0"/>
        <w:adjustRightInd w:val="0"/>
        <w:rPr>
          <w:rFonts w:ascii="Arial" w:hAnsi="Arial" w:cs="Arial"/>
          <w:sz w:val="20"/>
          <w:szCs w:val="20"/>
        </w:rPr>
      </w:pPr>
    </w:p>
    <w:p w14:paraId="52DDBFA8"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03.06.2005</w:t>
      </w:r>
    </w:p>
    <w:p w14:paraId="200E848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1. Pityriasis rosea</w:t>
      </w:r>
    </w:p>
    <w:p w14:paraId="67FFB3A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2. fixes Arzneimittelexanthem</w:t>
      </w:r>
    </w:p>
    <w:p w14:paraId="579B910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3. Impetigo</w:t>
      </w:r>
    </w:p>
    <w:p w14:paraId="06180D25" w14:textId="77777777" w:rsidR="00BE289D" w:rsidRPr="009359A6" w:rsidRDefault="00BE289D" w:rsidP="00BE289D">
      <w:pPr>
        <w:widowControl w:val="0"/>
        <w:autoSpaceDE w:val="0"/>
        <w:autoSpaceDN w:val="0"/>
        <w:adjustRightInd w:val="0"/>
        <w:rPr>
          <w:rFonts w:ascii="Arial" w:hAnsi="Arial" w:cs="Arial"/>
          <w:sz w:val="20"/>
          <w:szCs w:val="20"/>
        </w:rPr>
      </w:pPr>
    </w:p>
    <w:p w14:paraId="63BCF61E"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1. Morphea</w:t>
      </w:r>
    </w:p>
    <w:p w14:paraId="633AC72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2. nekrot. leukozytoklast. immunkomplexallerg. Vaskulitis</w:t>
      </w:r>
    </w:p>
    <w:p w14:paraId="60F6C60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3. genitale Chlamydieninfektion der Frau</w:t>
      </w:r>
    </w:p>
    <w:p w14:paraId="7617265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4. Halo-Nävus</w:t>
      </w:r>
    </w:p>
    <w:p w14:paraId="712611B2" w14:textId="77777777" w:rsidR="00BE289D" w:rsidRPr="009359A6" w:rsidRDefault="00BE289D" w:rsidP="00BE289D">
      <w:pPr>
        <w:widowControl w:val="0"/>
        <w:autoSpaceDE w:val="0"/>
        <w:autoSpaceDN w:val="0"/>
        <w:adjustRightInd w:val="0"/>
        <w:rPr>
          <w:rFonts w:ascii="Arial" w:hAnsi="Arial" w:cs="Arial"/>
          <w:sz w:val="20"/>
          <w:szCs w:val="20"/>
        </w:rPr>
      </w:pPr>
    </w:p>
    <w:p w14:paraId="5C81C7E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1. seborrh. Ekzem</w:t>
      </w:r>
    </w:p>
    <w:p w14:paraId="79DE0A6E"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2. Mycosis fungoides</w:t>
      </w:r>
    </w:p>
    <w:p w14:paraId="56431C4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3. Mollusca contagiosum</w:t>
      </w:r>
    </w:p>
    <w:p w14:paraId="67A12650"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sz w:val="20"/>
          <w:szCs w:val="20"/>
        </w:rPr>
        <w:t>4. Melasma</w:t>
      </w:r>
    </w:p>
    <w:p w14:paraId="2C47A654" w14:textId="77777777" w:rsidR="00BE289D" w:rsidRPr="009359A6" w:rsidRDefault="00BE289D" w:rsidP="00BE289D">
      <w:pPr>
        <w:widowControl w:val="0"/>
        <w:autoSpaceDE w:val="0"/>
        <w:autoSpaceDN w:val="0"/>
        <w:adjustRightInd w:val="0"/>
        <w:rPr>
          <w:rFonts w:ascii="Arial" w:hAnsi="Arial" w:cs="Arial"/>
          <w:b/>
          <w:sz w:val="20"/>
          <w:szCs w:val="20"/>
        </w:rPr>
      </w:pPr>
    </w:p>
    <w:p w14:paraId="53C4A122" w14:textId="77777777" w:rsidR="00BE289D" w:rsidRPr="009359A6" w:rsidRDefault="00BE289D" w:rsidP="00BE289D">
      <w:pPr>
        <w:widowControl w:val="0"/>
        <w:autoSpaceDE w:val="0"/>
        <w:autoSpaceDN w:val="0"/>
        <w:adjustRightInd w:val="0"/>
        <w:rPr>
          <w:rFonts w:ascii="Arial" w:hAnsi="Arial" w:cs="Arial"/>
          <w:b/>
          <w:sz w:val="20"/>
          <w:szCs w:val="20"/>
        </w:rPr>
      </w:pPr>
    </w:p>
    <w:p w14:paraId="39666D2B"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16.06.2005</w:t>
      </w:r>
    </w:p>
    <w:p w14:paraId="2976DFF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Neue Fragen:</w:t>
      </w:r>
    </w:p>
    <w:p w14:paraId="507ADC4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Soor Kolpitis, Chlamydien, CCLE</w:t>
      </w:r>
    </w:p>
    <w:p w14:paraId="14623A16" w14:textId="77777777" w:rsidR="00BE289D" w:rsidRPr="009359A6" w:rsidRDefault="00BE289D" w:rsidP="00BE289D">
      <w:pPr>
        <w:widowControl w:val="0"/>
        <w:autoSpaceDE w:val="0"/>
        <w:autoSpaceDN w:val="0"/>
        <w:adjustRightInd w:val="0"/>
        <w:rPr>
          <w:rFonts w:ascii="Arial" w:hAnsi="Arial" w:cs="Arial"/>
          <w:sz w:val="20"/>
          <w:szCs w:val="20"/>
        </w:rPr>
      </w:pPr>
    </w:p>
    <w:p w14:paraId="175B15BE" w14:textId="77777777" w:rsidR="00BE289D" w:rsidRPr="009359A6" w:rsidRDefault="00BE289D" w:rsidP="00BE289D">
      <w:pPr>
        <w:widowControl w:val="0"/>
        <w:autoSpaceDE w:val="0"/>
        <w:autoSpaceDN w:val="0"/>
        <w:adjustRightInd w:val="0"/>
        <w:rPr>
          <w:rFonts w:ascii="Arial" w:hAnsi="Arial" w:cs="Arial"/>
          <w:sz w:val="20"/>
          <w:szCs w:val="20"/>
        </w:rPr>
      </w:pPr>
    </w:p>
    <w:p w14:paraId="1C5DD2E6"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02.12.2005</w:t>
      </w:r>
    </w:p>
    <w:p w14:paraId="56706FD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Akne</w:t>
      </w:r>
    </w:p>
    <w:p w14:paraId="32802E81"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Granuloma anulare</w:t>
      </w:r>
    </w:p>
    <w:p w14:paraId="7A84CDB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CCLE</w:t>
      </w:r>
    </w:p>
    <w:p w14:paraId="53D426C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Circumskripte Sklerodermie</w:t>
      </w:r>
    </w:p>
    <w:p w14:paraId="0CE005D9"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Varicellen</w:t>
      </w:r>
    </w:p>
    <w:p w14:paraId="094D04BE"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Erysipel</w:t>
      </w:r>
    </w:p>
    <w:p w14:paraId="6ABB954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M. Bowen</w:t>
      </w:r>
    </w:p>
    <w:p w14:paraId="3959F39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Dermaler Naevus</w:t>
      </w:r>
    </w:p>
    <w:p w14:paraId="4AE205C6" w14:textId="77777777" w:rsidR="00BE289D" w:rsidRPr="009359A6" w:rsidRDefault="00BE289D" w:rsidP="00BE289D">
      <w:pPr>
        <w:widowControl w:val="0"/>
        <w:autoSpaceDE w:val="0"/>
        <w:autoSpaceDN w:val="0"/>
        <w:adjustRightInd w:val="0"/>
        <w:rPr>
          <w:rFonts w:ascii="Arial" w:hAnsi="Arial" w:cs="Arial"/>
          <w:sz w:val="20"/>
          <w:szCs w:val="20"/>
        </w:rPr>
      </w:pPr>
    </w:p>
    <w:p w14:paraId="5C045FAF" w14:textId="77777777" w:rsidR="00BE289D" w:rsidRPr="009359A6" w:rsidRDefault="00BE289D" w:rsidP="00BE289D">
      <w:pPr>
        <w:widowControl w:val="0"/>
        <w:autoSpaceDE w:val="0"/>
        <w:autoSpaceDN w:val="0"/>
        <w:adjustRightInd w:val="0"/>
        <w:rPr>
          <w:rFonts w:ascii="Arial" w:hAnsi="Arial" w:cs="Arial"/>
          <w:sz w:val="20"/>
          <w:szCs w:val="20"/>
        </w:rPr>
      </w:pPr>
    </w:p>
    <w:p w14:paraId="2ED7A5DA"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09.12.2005</w:t>
      </w:r>
    </w:p>
    <w:p w14:paraId="2202578A"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heute gab es 3 Kandidaten</w:t>
      </w:r>
    </w:p>
    <w:p w14:paraId="4EE51D94" w14:textId="77777777" w:rsidR="00B518C9" w:rsidRPr="009359A6" w:rsidRDefault="00B518C9" w:rsidP="00B518C9">
      <w:pPr>
        <w:widowControl w:val="0"/>
        <w:autoSpaceDE w:val="0"/>
        <w:autoSpaceDN w:val="0"/>
        <w:adjustRightInd w:val="0"/>
        <w:rPr>
          <w:rFonts w:ascii="Arial" w:hAnsi="Arial" w:cs="Arial"/>
          <w:sz w:val="20"/>
          <w:szCs w:val="20"/>
        </w:rPr>
      </w:pPr>
    </w:p>
    <w:p w14:paraId="46AC8571"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1. Runde</w:t>
      </w:r>
    </w:p>
    <w:p w14:paraId="63880F40"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periorale Dermatitis</w:t>
      </w:r>
    </w:p>
    <w:p w14:paraId="75BDE3DC"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atop Dermatitis des 14jährigen</w:t>
      </w:r>
    </w:p>
    <w:p w14:paraId="10DB786B"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Pyt. rosea</w:t>
      </w:r>
    </w:p>
    <w:p w14:paraId="4EA76056" w14:textId="77777777" w:rsidR="00B518C9" w:rsidRPr="009359A6" w:rsidRDefault="00B518C9" w:rsidP="00B518C9">
      <w:pPr>
        <w:widowControl w:val="0"/>
        <w:autoSpaceDE w:val="0"/>
        <w:autoSpaceDN w:val="0"/>
        <w:adjustRightInd w:val="0"/>
        <w:rPr>
          <w:rFonts w:ascii="Arial" w:hAnsi="Arial" w:cs="Arial"/>
          <w:sz w:val="20"/>
          <w:szCs w:val="20"/>
        </w:rPr>
      </w:pPr>
    </w:p>
    <w:p w14:paraId="06279751"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2. Runde</w:t>
      </w:r>
    </w:p>
    <w:p w14:paraId="37E4AA42"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Erythema nodosum</w:t>
      </w:r>
    </w:p>
    <w:p w14:paraId="5A6489C8"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Mycosis fungoides</w:t>
      </w:r>
    </w:p>
    <w:p w14:paraId="5E069565"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Phytophotodermatitis</w:t>
      </w:r>
    </w:p>
    <w:p w14:paraId="3D9E386E" w14:textId="77777777" w:rsidR="00B518C9" w:rsidRPr="009359A6" w:rsidRDefault="00B518C9" w:rsidP="00B518C9">
      <w:pPr>
        <w:widowControl w:val="0"/>
        <w:autoSpaceDE w:val="0"/>
        <w:autoSpaceDN w:val="0"/>
        <w:adjustRightInd w:val="0"/>
        <w:rPr>
          <w:rFonts w:ascii="Arial" w:hAnsi="Arial" w:cs="Arial"/>
          <w:sz w:val="20"/>
          <w:szCs w:val="20"/>
        </w:rPr>
      </w:pPr>
    </w:p>
    <w:p w14:paraId="79E7ADA6"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3. Runde</w:t>
      </w:r>
    </w:p>
    <w:p w14:paraId="47FDA367"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Furunkel</w:t>
      </w:r>
    </w:p>
    <w:p w14:paraId="6872880C"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Herpes zoster</w:t>
      </w:r>
    </w:p>
    <w:p w14:paraId="0CDA2834"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Erythema chronicum migrans</w:t>
      </w:r>
    </w:p>
    <w:p w14:paraId="2844FF53" w14:textId="77777777" w:rsidR="00B518C9" w:rsidRPr="009359A6" w:rsidRDefault="00B518C9" w:rsidP="00B518C9">
      <w:pPr>
        <w:widowControl w:val="0"/>
        <w:autoSpaceDE w:val="0"/>
        <w:autoSpaceDN w:val="0"/>
        <w:adjustRightInd w:val="0"/>
        <w:rPr>
          <w:rFonts w:ascii="Arial" w:hAnsi="Arial" w:cs="Arial"/>
          <w:sz w:val="20"/>
          <w:szCs w:val="20"/>
        </w:rPr>
      </w:pPr>
    </w:p>
    <w:p w14:paraId="7A03E1F9"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4. Runde</w:t>
      </w:r>
    </w:p>
    <w:p w14:paraId="020110F6"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Dermatofibrom</w:t>
      </w:r>
    </w:p>
    <w:p w14:paraId="7DF45873"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Leukoplakie</w:t>
      </w:r>
    </w:p>
    <w:p w14:paraId="21F21EA1" w14:textId="77777777" w:rsidR="00BE289D"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Naevus araneus</w:t>
      </w:r>
    </w:p>
    <w:p w14:paraId="608DD1CA" w14:textId="77777777" w:rsidR="00B518C9" w:rsidRPr="009359A6" w:rsidRDefault="00B518C9" w:rsidP="00B518C9">
      <w:pPr>
        <w:widowControl w:val="0"/>
        <w:autoSpaceDE w:val="0"/>
        <w:autoSpaceDN w:val="0"/>
        <w:adjustRightInd w:val="0"/>
        <w:rPr>
          <w:rFonts w:ascii="Arial" w:hAnsi="Arial" w:cs="Arial"/>
          <w:sz w:val="20"/>
          <w:szCs w:val="20"/>
        </w:rPr>
      </w:pPr>
    </w:p>
    <w:p w14:paraId="3BB62147" w14:textId="77777777" w:rsidR="00BE289D" w:rsidRPr="009359A6" w:rsidRDefault="00BE289D" w:rsidP="00BE289D">
      <w:pPr>
        <w:widowControl w:val="0"/>
        <w:autoSpaceDE w:val="0"/>
        <w:autoSpaceDN w:val="0"/>
        <w:adjustRightInd w:val="0"/>
        <w:rPr>
          <w:rFonts w:ascii="Arial" w:hAnsi="Arial" w:cs="Arial"/>
          <w:sz w:val="20"/>
          <w:szCs w:val="20"/>
        </w:rPr>
      </w:pPr>
    </w:p>
    <w:p w14:paraId="5527740A"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16.12.2005</w:t>
      </w:r>
    </w:p>
    <w:p w14:paraId="659B75E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acne inversa</w:t>
      </w:r>
    </w:p>
    <w:p w14:paraId="180709B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seborrhoisches ekzem</w:t>
      </w:r>
    </w:p>
    <w:p w14:paraId="610B9EEB"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fixes arzneimittelexanthem</w:t>
      </w:r>
    </w:p>
    <w:p w14:paraId="15DC927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duhring</w:t>
      </w:r>
    </w:p>
    <w:p w14:paraId="49EC753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masern</w:t>
      </w:r>
    </w:p>
    <w:p w14:paraId="0F59947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epidermomykosen</w:t>
      </w:r>
    </w:p>
    <w:p w14:paraId="7AA1C97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keratoakanthom</w:t>
      </w:r>
    </w:p>
    <w:p w14:paraId="2BBA961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atyp. Nävus</w:t>
      </w:r>
    </w:p>
    <w:p w14:paraId="301D1C04" w14:textId="77777777" w:rsidR="00BE289D" w:rsidRPr="009359A6" w:rsidRDefault="00BE289D" w:rsidP="00BE289D">
      <w:pPr>
        <w:widowControl w:val="0"/>
        <w:autoSpaceDE w:val="0"/>
        <w:autoSpaceDN w:val="0"/>
        <w:adjustRightInd w:val="0"/>
        <w:rPr>
          <w:rFonts w:ascii="Arial" w:hAnsi="Arial" w:cs="Arial"/>
          <w:sz w:val="20"/>
          <w:szCs w:val="20"/>
        </w:rPr>
      </w:pPr>
    </w:p>
    <w:p w14:paraId="67C8A49C" w14:textId="77777777" w:rsidR="00BE289D" w:rsidRPr="009359A6" w:rsidRDefault="00BE289D" w:rsidP="00BE289D">
      <w:pPr>
        <w:widowControl w:val="0"/>
        <w:autoSpaceDE w:val="0"/>
        <w:autoSpaceDN w:val="0"/>
        <w:adjustRightInd w:val="0"/>
        <w:rPr>
          <w:rFonts w:ascii="Arial" w:hAnsi="Arial" w:cs="Arial"/>
          <w:sz w:val="20"/>
          <w:szCs w:val="20"/>
        </w:rPr>
      </w:pPr>
    </w:p>
    <w:p w14:paraId="175FE8BD"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13.01.2006</w:t>
      </w:r>
    </w:p>
    <w:p w14:paraId="55705BF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alopecia areata</w:t>
      </w:r>
    </w:p>
    <w:p w14:paraId="52862E7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pemphigus vulgaris</w:t>
      </w:r>
    </w:p>
    <w:p w14:paraId="00B14322"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lues stadium 2</w:t>
      </w:r>
    </w:p>
    <w:p w14:paraId="2B690FC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lentiges solaris</w:t>
      </w:r>
    </w:p>
    <w:p w14:paraId="788FD189" w14:textId="77777777" w:rsidR="00BE289D" w:rsidRPr="009359A6" w:rsidRDefault="00BE289D" w:rsidP="00BE289D">
      <w:pPr>
        <w:widowControl w:val="0"/>
        <w:autoSpaceDE w:val="0"/>
        <w:autoSpaceDN w:val="0"/>
        <w:adjustRightInd w:val="0"/>
        <w:rPr>
          <w:rFonts w:ascii="Arial" w:hAnsi="Arial" w:cs="Arial"/>
          <w:sz w:val="20"/>
          <w:szCs w:val="20"/>
        </w:rPr>
      </w:pPr>
    </w:p>
    <w:p w14:paraId="4066649A" w14:textId="77777777" w:rsidR="00BE289D" w:rsidRPr="009359A6" w:rsidRDefault="00BE289D" w:rsidP="00BE289D">
      <w:pPr>
        <w:widowControl w:val="0"/>
        <w:autoSpaceDE w:val="0"/>
        <w:autoSpaceDN w:val="0"/>
        <w:adjustRightInd w:val="0"/>
        <w:rPr>
          <w:rFonts w:ascii="Arial" w:hAnsi="Arial" w:cs="Arial"/>
          <w:sz w:val="20"/>
          <w:szCs w:val="20"/>
        </w:rPr>
      </w:pPr>
    </w:p>
    <w:p w14:paraId="332E3280"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27.01.2006</w:t>
      </w:r>
    </w:p>
    <w:p w14:paraId="0E54281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pityriasis versicolor</w:t>
      </w:r>
    </w:p>
    <w:p w14:paraId="4D9236F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palmoplantare pustulose</w:t>
      </w:r>
    </w:p>
    <w:p w14:paraId="7D54A328"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vitiligo</w:t>
      </w:r>
    </w:p>
    <w:p w14:paraId="3304438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m. duhring</w:t>
      </w:r>
    </w:p>
    <w:p w14:paraId="459F273F"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chloasma</w:t>
      </w:r>
    </w:p>
    <w:p w14:paraId="05B1853D"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ichthyosis</w:t>
      </w:r>
    </w:p>
    <w:p w14:paraId="0651377A"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impetigo contagiosa</w:t>
      </w:r>
    </w:p>
    <w:p w14:paraId="74C9ED47"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scabies</w:t>
      </w:r>
    </w:p>
    <w:p w14:paraId="01A0B236"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filzläuse</w:t>
      </w:r>
    </w:p>
    <w:p w14:paraId="0CE16703"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seniles angiom</w:t>
      </w:r>
    </w:p>
    <w:p w14:paraId="3E3983B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 xanthelasmen</w:t>
      </w:r>
    </w:p>
    <w:p w14:paraId="3F7E7CC6" w14:textId="77777777" w:rsidR="00BE289D" w:rsidRPr="009359A6" w:rsidRDefault="00BE289D" w:rsidP="00BE289D">
      <w:pPr>
        <w:widowControl w:val="0"/>
        <w:autoSpaceDE w:val="0"/>
        <w:autoSpaceDN w:val="0"/>
        <w:adjustRightInd w:val="0"/>
        <w:rPr>
          <w:rFonts w:ascii="Arial" w:hAnsi="Arial" w:cs="Arial"/>
          <w:sz w:val="20"/>
          <w:szCs w:val="20"/>
        </w:rPr>
      </w:pPr>
    </w:p>
    <w:p w14:paraId="72859B22" w14:textId="77777777" w:rsidR="00BE289D" w:rsidRPr="009359A6" w:rsidRDefault="00BE289D" w:rsidP="00BE289D">
      <w:pPr>
        <w:widowControl w:val="0"/>
        <w:autoSpaceDE w:val="0"/>
        <w:autoSpaceDN w:val="0"/>
        <w:adjustRightInd w:val="0"/>
        <w:rPr>
          <w:rFonts w:ascii="Arial" w:hAnsi="Arial" w:cs="Arial"/>
          <w:b/>
          <w:sz w:val="20"/>
          <w:szCs w:val="20"/>
        </w:rPr>
      </w:pPr>
      <w:r w:rsidRPr="009359A6">
        <w:rPr>
          <w:rFonts w:ascii="Arial" w:hAnsi="Arial" w:cs="Arial"/>
          <w:b/>
          <w:sz w:val="20"/>
          <w:szCs w:val="20"/>
        </w:rPr>
        <w:t>10.03.2006</w:t>
      </w:r>
    </w:p>
    <w:p w14:paraId="0A9D5413"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1. Frage konnte man sich aussuchen</w:t>
      </w:r>
    </w:p>
    <w:p w14:paraId="50AF25F5"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1.Runde: Acne, Psoriasis, Basaliom, zirkumskripte Sklerodermie, Erysipel</w:t>
      </w:r>
    </w:p>
    <w:p w14:paraId="6A5005A9"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2.Runde: Rosazea, Lichen ruber planus, polymorphe Lichtdermatose, bullöses Pemphigoid</w:t>
      </w:r>
    </w:p>
    <w:p w14:paraId="1AF6268C"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3.Runde: Gonorrhoe, Trichomonaden, Skabies (DD zu seborr. Ekzem!)</w:t>
      </w:r>
    </w:p>
    <w:p w14:paraId="70318FE4" w14:textId="77777777" w:rsidR="00BE289D" w:rsidRPr="009359A6" w:rsidRDefault="00BE289D" w:rsidP="00BE289D">
      <w:pPr>
        <w:widowControl w:val="0"/>
        <w:autoSpaceDE w:val="0"/>
        <w:autoSpaceDN w:val="0"/>
        <w:adjustRightInd w:val="0"/>
        <w:rPr>
          <w:rFonts w:ascii="Arial" w:hAnsi="Arial" w:cs="Arial"/>
          <w:sz w:val="20"/>
          <w:szCs w:val="20"/>
        </w:rPr>
      </w:pPr>
      <w:r w:rsidRPr="009359A6">
        <w:rPr>
          <w:rFonts w:ascii="Arial" w:hAnsi="Arial" w:cs="Arial"/>
          <w:sz w:val="20"/>
          <w:szCs w:val="20"/>
        </w:rPr>
        <w:t>4.Runde: Naevus araneus, blauer Nävus, Masern</w:t>
      </w:r>
    </w:p>
    <w:p w14:paraId="3869FF29" w14:textId="77777777" w:rsidR="00B518C9" w:rsidRPr="009359A6" w:rsidRDefault="00B518C9" w:rsidP="00BE289D">
      <w:pPr>
        <w:widowControl w:val="0"/>
        <w:autoSpaceDE w:val="0"/>
        <w:autoSpaceDN w:val="0"/>
        <w:adjustRightInd w:val="0"/>
        <w:rPr>
          <w:rFonts w:ascii="Arial" w:hAnsi="Arial" w:cs="Arial"/>
          <w:sz w:val="20"/>
          <w:szCs w:val="20"/>
        </w:rPr>
      </w:pPr>
    </w:p>
    <w:p w14:paraId="556E9FEF" w14:textId="77777777" w:rsidR="00B518C9" w:rsidRPr="009359A6" w:rsidRDefault="00B518C9" w:rsidP="00BE289D">
      <w:pPr>
        <w:widowControl w:val="0"/>
        <w:autoSpaceDE w:val="0"/>
        <w:autoSpaceDN w:val="0"/>
        <w:adjustRightInd w:val="0"/>
        <w:rPr>
          <w:rFonts w:ascii="Arial" w:hAnsi="Arial" w:cs="Arial"/>
          <w:sz w:val="20"/>
          <w:szCs w:val="20"/>
        </w:rPr>
      </w:pPr>
    </w:p>
    <w:p w14:paraId="0FFA7E13" w14:textId="77777777" w:rsidR="00B518C9" w:rsidRPr="009359A6" w:rsidRDefault="00B518C9" w:rsidP="00B518C9">
      <w:pPr>
        <w:widowControl w:val="0"/>
        <w:autoSpaceDE w:val="0"/>
        <w:autoSpaceDN w:val="0"/>
        <w:adjustRightInd w:val="0"/>
        <w:rPr>
          <w:rFonts w:ascii="Arial" w:hAnsi="Arial" w:cs="Arial"/>
          <w:b/>
          <w:sz w:val="20"/>
          <w:szCs w:val="20"/>
        </w:rPr>
      </w:pPr>
      <w:r w:rsidRPr="009359A6">
        <w:rPr>
          <w:rFonts w:ascii="Arial" w:hAnsi="Arial" w:cs="Arial"/>
          <w:b/>
          <w:sz w:val="20"/>
          <w:szCs w:val="20"/>
        </w:rPr>
        <w:t>28.04.2006</w:t>
      </w:r>
    </w:p>
    <w:p w14:paraId="17C3681C"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1.Runde: dyshidrotisches Ekzem,Pytiriasis versicolor</w:t>
      </w:r>
    </w:p>
    <w:p w14:paraId="3E7DBF68"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2.Runde:Erythema nodosum,Necrobiosis lipoidicum</w:t>
      </w:r>
    </w:p>
    <w:p w14:paraId="7924CC53"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3.Runde:?,Kopflaus</w:t>
      </w:r>
    </w:p>
    <w:p w14:paraId="13BF7A4D" w14:textId="77777777" w:rsidR="00BE289D"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4.Runde:?,Halo-Nävus</w:t>
      </w:r>
    </w:p>
    <w:p w14:paraId="33C3900D" w14:textId="77777777" w:rsidR="00B518C9" w:rsidRPr="009359A6" w:rsidRDefault="00B518C9" w:rsidP="00B518C9">
      <w:pPr>
        <w:widowControl w:val="0"/>
        <w:autoSpaceDE w:val="0"/>
        <w:autoSpaceDN w:val="0"/>
        <w:adjustRightInd w:val="0"/>
        <w:rPr>
          <w:rFonts w:ascii="Arial" w:hAnsi="Arial" w:cs="Arial"/>
          <w:sz w:val="20"/>
          <w:szCs w:val="20"/>
        </w:rPr>
      </w:pPr>
    </w:p>
    <w:p w14:paraId="7079FF69" w14:textId="77777777" w:rsidR="00B518C9" w:rsidRPr="009359A6" w:rsidRDefault="00B518C9" w:rsidP="00B518C9">
      <w:pPr>
        <w:widowControl w:val="0"/>
        <w:autoSpaceDE w:val="0"/>
        <w:autoSpaceDN w:val="0"/>
        <w:adjustRightInd w:val="0"/>
        <w:rPr>
          <w:rFonts w:ascii="Arial" w:hAnsi="Arial" w:cs="Arial"/>
          <w:sz w:val="20"/>
          <w:szCs w:val="20"/>
        </w:rPr>
      </w:pPr>
    </w:p>
    <w:p w14:paraId="1348644C" w14:textId="77777777" w:rsidR="00B518C9" w:rsidRPr="009359A6" w:rsidRDefault="00B518C9" w:rsidP="00B518C9">
      <w:pPr>
        <w:widowControl w:val="0"/>
        <w:autoSpaceDE w:val="0"/>
        <w:autoSpaceDN w:val="0"/>
        <w:adjustRightInd w:val="0"/>
        <w:rPr>
          <w:rFonts w:ascii="Arial" w:hAnsi="Arial" w:cs="Arial"/>
          <w:b/>
          <w:sz w:val="20"/>
          <w:szCs w:val="20"/>
        </w:rPr>
      </w:pPr>
      <w:r w:rsidRPr="009359A6">
        <w:rPr>
          <w:rFonts w:ascii="Arial" w:hAnsi="Arial" w:cs="Arial"/>
          <w:b/>
          <w:sz w:val="20"/>
          <w:szCs w:val="20"/>
        </w:rPr>
        <w:t>12.05.2006</w:t>
      </w:r>
    </w:p>
    <w:p w14:paraId="5B3C628B"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Runde 1: Skabies, CVI, Sonnenbrand, Pityriasis rosea</w:t>
      </w:r>
    </w:p>
    <w:p w14:paraId="369D4B68"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Runde 2: Urticaria, Dermatomyositis, Melasma, Porphyria cutanea tarda</w:t>
      </w:r>
    </w:p>
    <w:p w14:paraId="4B62B79C"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Runde 3: Varizellen, Erythrasma, Erythema chron. migrans, Erysipel</w:t>
      </w:r>
    </w:p>
    <w:p w14:paraId="252ACBEB"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Runde 4: Fibroma molle, Lentigo maligna, Granuloma pyogenicum, chron. Radiodermitis</w:t>
      </w:r>
    </w:p>
    <w:p w14:paraId="75DDAD97" w14:textId="77777777" w:rsidR="00B518C9" w:rsidRPr="009359A6" w:rsidRDefault="00B518C9" w:rsidP="00B518C9">
      <w:pPr>
        <w:widowControl w:val="0"/>
        <w:autoSpaceDE w:val="0"/>
        <w:autoSpaceDN w:val="0"/>
        <w:adjustRightInd w:val="0"/>
        <w:rPr>
          <w:rFonts w:ascii="Arial" w:hAnsi="Arial" w:cs="Arial"/>
          <w:sz w:val="20"/>
          <w:szCs w:val="20"/>
        </w:rPr>
      </w:pPr>
    </w:p>
    <w:p w14:paraId="54597509"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Granuloma pyogenicum hat er weitergegeben an die letzte Kandidatin, statt dessen chron. Radiodermitis</w:t>
      </w:r>
    </w:p>
    <w:p w14:paraId="06EBCBCA" w14:textId="77777777" w:rsidR="00B518C9" w:rsidRPr="009359A6" w:rsidRDefault="00B518C9" w:rsidP="00B518C9">
      <w:pPr>
        <w:widowControl w:val="0"/>
        <w:autoSpaceDE w:val="0"/>
        <w:autoSpaceDN w:val="0"/>
        <w:adjustRightInd w:val="0"/>
        <w:rPr>
          <w:rFonts w:ascii="Arial" w:hAnsi="Arial" w:cs="Arial"/>
          <w:sz w:val="20"/>
          <w:szCs w:val="20"/>
        </w:rPr>
      </w:pPr>
    </w:p>
    <w:p w14:paraId="1EF5BEFB" w14:textId="77777777" w:rsidR="00B518C9" w:rsidRPr="009359A6" w:rsidRDefault="00B518C9" w:rsidP="00B518C9">
      <w:pPr>
        <w:widowControl w:val="0"/>
        <w:autoSpaceDE w:val="0"/>
        <w:autoSpaceDN w:val="0"/>
        <w:adjustRightInd w:val="0"/>
        <w:rPr>
          <w:rFonts w:ascii="Arial" w:hAnsi="Arial" w:cs="Arial"/>
          <w:sz w:val="20"/>
          <w:szCs w:val="20"/>
        </w:rPr>
      </w:pPr>
    </w:p>
    <w:p w14:paraId="54AC584F" w14:textId="77777777" w:rsidR="00B518C9" w:rsidRPr="009359A6" w:rsidRDefault="00B518C9" w:rsidP="00B518C9">
      <w:pPr>
        <w:widowControl w:val="0"/>
        <w:autoSpaceDE w:val="0"/>
        <w:autoSpaceDN w:val="0"/>
        <w:adjustRightInd w:val="0"/>
        <w:rPr>
          <w:rFonts w:ascii="Arial" w:hAnsi="Arial" w:cs="Arial"/>
          <w:b/>
          <w:sz w:val="20"/>
          <w:szCs w:val="20"/>
        </w:rPr>
      </w:pPr>
      <w:r w:rsidRPr="009359A6">
        <w:rPr>
          <w:rFonts w:ascii="Arial" w:hAnsi="Arial" w:cs="Arial"/>
          <w:b/>
          <w:sz w:val="20"/>
          <w:szCs w:val="20"/>
        </w:rPr>
        <w:t>09.06.2006</w:t>
      </w:r>
    </w:p>
    <w:p w14:paraId="72C4A038"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Runde 1: </w:t>
      </w:r>
    </w:p>
    <w:p w14:paraId="7C437628"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periorale Dermatitis, Ichtiosis vulgaris und x-chr.-rez-Ich., Akne vulgaris, Morphea</w:t>
      </w:r>
    </w:p>
    <w:p w14:paraId="4318D970" w14:textId="77777777" w:rsidR="00B518C9" w:rsidRPr="009359A6" w:rsidRDefault="00B518C9" w:rsidP="00B518C9">
      <w:pPr>
        <w:widowControl w:val="0"/>
        <w:autoSpaceDE w:val="0"/>
        <w:autoSpaceDN w:val="0"/>
        <w:adjustRightInd w:val="0"/>
        <w:rPr>
          <w:rFonts w:ascii="Arial" w:hAnsi="Arial" w:cs="Arial"/>
          <w:sz w:val="20"/>
          <w:szCs w:val="20"/>
        </w:rPr>
      </w:pPr>
    </w:p>
    <w:p w14:paraId="2B5A6FBC"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Runde 2: </w:t>
      </w:r>
    </w:p>
    <w:p w14:paraId="477D552A"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Lichen ruber planus, polymorphe Lichtdermatose, Erythema nodosum, ?</w:t>
      </w:r>
    </w:p>
    <w:p w14:paraId="2E390C3E" w14:textId="77777777" w:rsidR="00B518C9" w:rsidRPr="009359A6" w:rsidRDefault="00B518C9" w:rsidP="00B518C9">
      <w:pPr>
        <w:widowControl w:val="0"/>
        <w:autoSpaceDE w:val="0"/>
        <w:autoSpaceDN w:val="0"/>
        <w:adjustRightInd w:val="0"/>
        <w:rPr>
          <w:rFonts w:ascii="Arial" w:hAnsi="Arial" w:cs="Arial"/>
          <w:sz w:val="20"/>
          <w:szCs w:val="20"/>
        </w:rPr>
      </w:pPr>
    </w:p>
    <w:p w14:paraId="5D977426"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Runde 3:</w:t>
      </w:r>
    </w:p>
    <w:p w14:paraId="164FB68A"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Trichomoniasis, Röteln, Filzläuse, ?</w:t>
      </w:r>
    </w:p>
    <w:p w14:paraId="0B1A92B8" w14:textId="77777777" w:rsidR="00B518C9" w:rsidRPr="009359A6" w:rsidRDefault="00B518C9" w:rsidP="00B518C9">
      <w:pPr>
        <w:widowControl w:val="0"/>
        <w:autoSpaceDE w:val="0"/>
        <w:autoSpaceDN w:val="0"/>
        <w:adjustRightInd w:val="0"/>
        <w:rPr>
          <w:rFonts w:ascii="Arial" w:hAnsi="Arial" w:cs="Arial"/>
          <w:sz w:val="20"/>
          <w:szCs w:val="20"/>
        </w:rPr>
      </w:pPr>
    </w:p>
    <w:p w14:paraId="157B545E"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Runde 4:</w:t>
      </w:r>
    </w:p>
    <w:p w14:paraId="3760647A"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Naevus araneus, blauer Nävus, Erythroplasie, Basaliom</w:t>
      </w:r>
    </w:p>
    <w:p w14:paraId="07FB7D5B" w14:textId="77777777" w:rsidR="00B518C9" w:rsidRPr="009359A6" w:rsidRDefault="00B518C9" w:rsidP="00B518C9">
      <w:pPr>
        <w:widowControl w:val="0"/>
        <w:autoSpaceDE w:val="0"/>
        <w:autoSpaceDN w:val="0"/>
        <w:adjustRightInd w:val="0"/>
        <w:rPr>
          <w:rFonts w:ascii="Arial" w:hAnsi="Arial" w:cs="Arial"/>
          <w:sz w:val="20"/>
          <w:szCs w:val="20"/>
        </w:rPr>
      </w:pPr>
    </w:p>
    <w:p w14:paraId="5604C826"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hält sich genau an den Lehrzielkatalog</w:t>
      </w:r>
    </w:p>
    <w:p w14:paraId="107F4D92" w14:textId="77777777" w:rsidR="001D0B1A" w:rsidRPr="009359A6" w:rsidRDefault="001D0B1A" w:rsidP="00B518C9">
      <w:pPr>
        <w:widowControl w:val="0"/>
        <w:autoSpaceDE w:val="0"/>
        <w:autoSpaceDN w:val="0"/>
        <w:adjustRightInd w:val="0"/>
        <w:rPr>
          <w:rFonts w:ascii="Arial" w:hAnsi="Arial" w:cs="Arial"/>
          <w:sz w:val="20"/>
          <w:szCs w:val="20"/>
        </w:rPr>
      </w:pPr>
    </w:p>
    <w:p w14:paraId="7ECFA5DD" w14:textId="77777777" w:rsidR="001D0B1A" w:rsidRPr="009359A6" w:rsidRDefault="001D0B1A" w:rsidP="00B518C9">
      <w:pPr>
        <w:widowControl w:val="0"/>
        <w:autoSpaceDE w:val="0"/>
        <w:autoSpaceDN w:val="0"/>
        <w:adjustRightInd w:val="0"/>
        <w:rPr>
          <w:rFonts w:ascii="Arial" w:hAnsi="Arial" w:cs="Arial"/>
          <w:sz w:val="20"/>
          <w:szCs w:val="20"/>
        </w:rPr>
      </w:pPr>
    </w:p>
    <w:p w14:paraId="7F1B0897"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16.06.2006</w:t>
      </w:r>
    </w:p>
    <w:p w14:paraId="4B258C0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 Psoriasis vulg.</w:t>
      </w:r>
    </w:p>
    <w:p w14:paraId="7A7AD105"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CDLE</w:t>
      </w:r>
    </w:p>
    <w:p w14:paraId="54B1A826"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atop. Dermatitis</w:t>
      </w:r>
    </w:p>
    <w:p w14:paraId="3E8C930B"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circumskripte Sklerodermie</w:t>
      </w:r>
    </w:p>
    <w:p w14:paraId="31F1F3A6"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5. Erythema exsudativum multiforme</w:t>
      </w:r>
    </w:p>
    <w:p w14:paraId="2A1CFB4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6. Alopezia areata</w:t>
      </w:r>
    </w:p>
    <w:p w14:paraId="34E18434"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7. Pemphigus vulg.</w:t>
      </w:r>
    </w:p>
    <w:p w14:paraId="4A998074"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8. seb. Ekzem</w:t>
      </w:r>
    </w:p>
    <w:p w14:paraId="7DE1B98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9. Phytophotodermatitis</w:t>
      </w:r>
    </w:p>
    <w:p w14:paraId="5796821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10. Rosazea</w:t>
      </w:r>
    </w:p>
    <w:p w14:paraId="440ACDA2"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11. Mycosis fungoides</w:t>
      </w:r>
    </w:p>
    <w:p w14:paraId="6D7F88A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12. Erythropoetische Protoporhyrie</w:t>
      </w:r>
    </w:p>
    <w:p w14:paraId="50AB6A54"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13. Mulluscum contagiosa</w:t>
      </w:r>
    </w:p>
    <w:p w14:paraId="5B1B00B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14. Condylomata acuminata</w:t>
      </w:r>
    </w:p>
    <w:p w14:paraId="35F845E7"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15. rez. Herpes simplex</w:t>
      </w:r>
    </w:p>
    <w:p w14:paraId="109E7055"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16. Epidermomykose</w:t>
      </w:r>
    </w:p>
    <w:p w14:paraId="2948364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17. Impetigo contagiosa</w:t>
      </w:r>
    </w:p>
    <w:p w14:paraId="52584ED6"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18. Mb. Paget</w:t>
      </w:r>
    </w:p>
    <w:p w14:paraId="20D5554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19. Lentigo maligna</w:t>
      </w:r>
    </w:p>
    <w:p w14:paraId="3335C0C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20. Dermatofibrom</w:t>
      </w:r>
    </w:p>
    <w:p w14:paraId="3031D51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21. Aktin. Keratose</w:t>
      </w:r>
    </w:p>
    <w:p w14:paraId="02C950D8"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22. Verruca seborrhoica</w:t>
      </w:r>
    </w:p>
    <w:p w14:paraId="002F0E64" w14:textId="77777777" w:rsidR="00B518C9" w:rsidRPr="009359A6" w:rsidRDefault="00B518C9" w:rsidP="00B518C9">
      <w:pPr>
        <w:widowControl w:val="0"/>
        <w:autoSpaceDE w:val="0"/>
        <w:autoSpaceDN w:val="0"/>
        <w:adjustRightInd w:val="0"/>
        <w:rPr>
          <w:rFonts w:ascii="Arial" w:hAnsi="Arial" w:cs="Arial"/>
          <w:sz w:val="20"/>
          <w:szCs w:val="20"/>
        </w:rPr>
      </w:pPr>
    </w:p>
    <w:p w14:paraId="2847D458" w14:textId="77777777" w:rsidR="00B518C9" w:rsidRPr="009359A6" w:rsidRDefault="00B518C9" w:rsidP="00B518C9">
      <w:pPr>
        <w:widowControl w:val="0"/>
        <w:autoSpaceDE w:val="0"/>
        <w:autoSpaceDN w:val="0"/>
        <w:adjustRightInd w:val="0"/>
        <w:rPr>
          <w:rFonts w:ascii="Arial" w:hAnsi="Arial" w:cs="Arial"/>
          <w:sz w:val="20"/>
          <w:szCs w:val="20"/>
        </w:rPr>
      </w:pPr>
    </w:p>
    <w:p w14:paraId="66A9FF6A" w14:textId="77777777" w:rsidR="00B518C9" w:rsidRPr="009359A6" w:rsidRDefault="00B518C9" w:rsidP="00B518C9">
      <w:pPr>
        <w:widowControl w:val="0"/>
        <w:autoSpaceDE w:val="0"/>
        <w:autoSpaceDN w:val="0"/>
        <w:adjustRightInd w:val="0"/>
        <w:rPr>
          <w:rFonts w:ascii="Arial" w:hAnsi="Arial" w:cs="Arial"/>
          <w:b/>
          <w:sz w:val="20"/>
          <w:szCs w:val="20"/>
        </w:rPr>
      </w:pPr>
      <w:r w:rsidRPr="009359A6">
        <w:rPr>
          <w:rFonts w:ascii="Arial" w:hAnsi="Arial" w:cs="Arial"/>
          <w:b/>
          <w:sz w:val="20"/>
          <w:szCs w:val="20"/>
        </w:rPr>
        <w:t>23.06.2006</w:t>
      </w:r>
    </w:p>
    <w:p w14:paraId="22B87215"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Acne inversa, M.Duhring, Erythema chronicum migrans, seniles Angiom</w:t>
      </w:r>
    </w:p>
    <w:p w14:paraId="18FD4AAD" w14:textId="77777777" w:rsidR="001D0B1A" w:rsidRPr="009359A6" w:rsidRDefault="001D0B1A" w:rsidP="00B518C9">
      <w:pPr>
        <w:widowControl w:val="0"/>
        <w:autoSpaceDE w:val="0"/>
        <w:autoSpaceDN w:val="0"/>
        <w:adjustRightInd w:val="0"/>
        <w:rPr>
          <w:rFonts w:ascii="Arial" w:hAnsi="Arial" w:cs="Arial"/>
          <w:sz w:val="20"/>
          <w:szCs w:val="20"/>
        </w:rPr>
      </w:pPr>
    </w:p>
    <w:p w14:paraId="4826876B" w14:textId="77777777" w:rsidR="001D0B1A" w:rsidRPr="009359A6" w:rsidRDefault="001D0B1A" w:rsidP="00B518C9">
      <w:pPr>
        <w:widowControl w:val="0"/>
        <w:autoSpaceDE w:val="0"/>
        <w:autoSpaceDN w:val="0"/>
        <w:adjustRightInd w:val="0"/>
        <w:rPr>
          <w:rFonts w:ascii="Arial" w:hAnsi="Arial" w:cs="Arial"/>
          <w:sz w:val="20"/>
          <w:szCs w:val="20"/>
        </w:rPr>
      </w:pPr>
    </w:p>
    <w:p w14:paraId="0925F309"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 xml:space="preserve">23.06.2006 </w:t>
      </w:r>
    </w:p>
    <w:p w14:paraId="0FE9479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 Acne inversa</w:t>
      </w:r>
    </w:p>
    <w:p w14:paraId="036CED03"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Rosazea</w:t>
      </w:r>
    </w:p>
    <w:p w14:paraId="04CD4E8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Granuloma anulare</w:t>
      </w:r>
    </w:p>
    <w:p w14:paraId="534B557B"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androgen. Alopezie</w:t>
      </w:r>
    </w:p>
    <w:p w14:paraId="0C1B3CD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5. Urticaria</w:t>
      </w:r>
    </w:p>
    <w:p w14:paraId="0BFA69F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6. Dermatitis herpetiformis DUHRING</w:t>
      </w:r>
    </w:p>
    <w:p w14:paraId="20C0CCE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7. Porphyria cutanea tarda</w:t>
      </w:r>
    </w:p>
    <w:p w14:paraId="1F808F89"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8. dyshidrot. Ekzem</w:t>
      </w:r>
    </w:p>
    <w:p w14:paraId="220F2C4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9. Leukozytoklastische Vaskulitis</w:t>
      </w:r>
    </w:p>
    <w:p w14:paraId="3B233BE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10. Necrobiosis lipoidica</w:t>
      </w:r>
    </w:p>
    <w:p w14:paraId="51BE9E2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11. Erythema chronicum migrans</w:t>
      </w:r>
    </w:p>
    <w:p w14:paraId="18C73590"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12. Masern</w:t>
      </w:r>
    </w:p>
    <w:p w14:paraId="2D5E898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13. Gonorrhoe bei der Frau</w:t>
      </w:r>
    </w:p>
    <w:p w14:paraId="1ECF3DC4"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14. Erythrasma</w:t>
      </w:r>
    </w:p>
    <w:p w14:paraId="0F813863"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15. seniles Angiom</w:t>
      </w:r>
    </w:p>
    <w:p w14:paraId="6B5CD992"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16. Lentigo solaris</w:t>
      </w:r>
    </w:p>
    <w:p w14:paraId="6413AB4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17. Keratoakanthom</w:t>
      </w:r>
    </w:p>
    <w:p w14:paraId="619F8D26"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18. Hautwarzen</w:t>
      </w:r>
    </w:p>
    <w:p w14:paraId="40F6E563" w14:textId="77777777" w:rsidR="00B518C9" w:rsidRPr="009359A6" w:rsidRDefault="00B518C9" w:rsidP="00B518C9">
      <w:pPr>
        <w:widowControl w:val="0"/>
        <w:autoSpaceDE w:val="0"/>
        <w:autoSpaceDN w:val="0"/>
        <w:adjustRightInd w:val="0"/>
        <w:rPr>
          <w:rFonts w:ascii="Arial" w:hAnsi="Arial" w:cs="Arial"/>
          <w:sz w:val="20"/>
          <w:szCs w:val="20"/>
        </w:rPr>
      </w:pPr>
    </w:p>
    <w:p w14:paraId="5ACAE719" w14:textId="77777777" w:rsidR="00B518C9" w:rsidRPr="009359A6" w:rsidRDefault="00B518C9" w:rsidP="00B518C9">
      <w:pPr>
        <w:widowControl w:val="0"/>
        <w:autoSpaceDE w:val="0"/>
        <w:autoSpaceDN w:val="0"/>
        <w:adjustRightInd w:val="0"/>
        <w:rPr>
          <w:rFonts w:ascii="Arial" w:hAnsi="Arial" w:cs="Arial"/>
          <w:sz w:val="20"/>
          <w:szCs w:val="20"/>
        </w:rPr>
      </w:pPr>
    </w:p>
    <w:p w14:paraId="351085A5"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14.07.2006</w:t>
      </w:r>
    </w:p>
    <w:p w14:paraId="55E3E36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 Pityriasis rosea</w:t>
      </w:r>
    </w:p>
    <w:p w14:paraId="2298E0A8"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Akne vulg.</w:t>
      </w:r>
    </w:p>
    <w:p w14:paraId="5DEF63D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3.Lichen ruber planus</w:t>
      </w:r>
    </w:p>
    <w:p w14:paraId="43D74FDB"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Urticaria pigmentosa</w:t>
      </w:r>
    </w:p>
    <w:p w14:paraId="361F6957"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5. Sezary Syndrom</w:t>
      </w:r>
    </w:p>
    <w:p w14:paraId="6E18EDD8"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6. Erythrodermien</w:t>
      </w:r>
    </w:p>
    <w:p w14:paraId="4D695CF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7. Alopezia areata</w:t>
      </w:r>
    </w:p>
    <w:p w14:paraId="5E218145"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8. TEN</w:t>
      </w:r>
    </w:p>
    <w:p w14:paraId="46691DB7"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9. Erysipel</w:t>
      </w:r>
    </w:p>
    <w:p w14:paraId="49A5D3A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10. Pediculosis capitis</w:t>
      </w:r>
    </w:p>
    <w:p w14:paraId="79B606F5"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11. Mb. Bowen</w:t>
      </w:r>
    </w:p>
    <w:p w14:paraId="5735DBEA"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sz w:val="20"/>
          <w:szCs w:val="20"/>
        </w:rPr>
        <w:t>12. Atyp. Naevus</w:t>
      </w:r>
    </w:p>
    <w:p w14:paraId="48428409" w14:textId="77777777" w:rsidR="001D0B1A" w:rsidRPr="009359A6" w:rsidRDefault="001D0B1A" w:rsidP="00B518C9">
      <w:pPr>
        <w:widowControl w:val="0"/>
        <w:autoSpaceDE w:val="0"/>
        <w:autoSpaceDN w:val="0"/>
        <w:adjustRightInd w:val="0"/>
        <w:rPr>
          <w:rFonts w:ascii="Arial" w:hAnsi="Arial" w:cs="Arial"/>
          <w:b/>
          <w:sz w:val="20"/>
          <w:szCs w:val="20"/>
        </w:rPr>
      </w:pPr>
    </w:p>
    <w:p w14:paraId="3AD039EB" w14:textId="77777777" w:rsidR="001D0B1A" w:rsidRPr="009359A6" w:rsidRDefault="001D0B1A" w:rsidP="00B518C9">
      <w:pPr>
        <w:widowControl w:val="0"/>
        <w:autoSpaceDE w:val="0"/>
        <w:autoSpaceDN w:val="0"/>
        <w:adjustRightInd w:val="0"/>
        <w:rPr>
          <w:rFonts w:ascii="Arial" w:hAnsi="Arial" w:cs="Arial"/>
          <w:b/>
          <w:sz w:val="20"/>
          <w:szCs w:val="20"/>
        </w:rPr>
      </w:pPr>
    </w:p>
    <w:p w14:paraId="614AAE62" w14:textId="77777777" w:rsidR="00B518C9" w:rsidRPr="009359A6" w:rsidRDefault="00B518C9" w:rsidP="00B518C9">
      <w:pPr>
        <w:widowControl w:val="0"/>
        <w:autoSpaceDE w:val="0"/>
        <w:autoSpaceDN w:val="0"/>
        <w:adjustRightInd w:val="0"/>
        <w:rPr>
          <w:rFonts w:ascii="Arial" w:hAnsi="Arial" w:cs="Arial"/>
          <w:b/>
          <w:sz w:val="20"/>
          <w:szCs w:val="20"/>
        </w:rPr>
      </w:pPr>
      <w:r w:rsidRPr="009359A6">
        <w:rPr>
          <w:rFonts w:ascii="Arial" w:hAnsi="Arial" w:cs="Arial"/>
          <w:b/>
          <w:sz w:val="20"/>
          <w:szCs w:val="20"/>
        </w:rPr>
        <w:t>21.07.2006</w:t>
      </w:r>
    </w:p>
    <w:p w14:paraId="0910C06B"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nummuläres Ekzem</w:t>
      </w:r>
    </w:p>
    <w:p w14:paraId="62B2820A"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X-chromosomal-rezessive Ichthyose</w:t>
      </w:r>
    </w:p>
    <w:p w14:paraId="7533AA2C"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Herpes rezidiv</w:t>
      </w:r>
    </w:p>
    <w:p w14:paraId="5A145371"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Keratosis solaris</w:t>
      </w:r>
    </w:p>
    <w:p w14:paraId="58D200D3" w14:textId="77777777" w:rsidR="00B518C9" w:rsidRPr="009359A6" w:rsidRDefault="00B518C9" w:rsidP="00B518C9">
      <w:pPr>
        <w:widowControl w:val="0"/>
        <w:autoSpaceDE w:val="0"/>
        <w:autoSpaceDN w:val="0"/>
        <w:adjustRightInd w:val="0"/>
        <w:rPr>
          <w:rFonts w:ascii="Arial" w:hAnsi="Arial" w:cs="Arial"/>
          <w:sz w:val="20"/>
          <w:szCs w:val="20"/>
        </w:rPr>
      </w:pPr>
    </w:p>
    <w:p w14:paraId="0B767247" w14:textId="77777777" w:rsidR="00B518C9" w:rsidRPr="009359A6" w:rsidRDefault="00B518C9" w:rsidP="00B518C9">
      <w:pPr>
        <w:widowControl w:val="0"/>
        <w:autoSpaceDE w:val="0"/>
        <w:autoSpaceDN w:val="0"/>
        <w:adjustRightInd w:val="0"/>
        <w:rPr>
          <w:rFonts w:ascii="Arial" w:hAnsi="Arial" w:cs="Arial"/>
          <w:sz w:val="20"/>
          <w:szCs w:val="20"/>
        </w:rPr>
      </w:pPr>
      <w:r w:rsidRPr="009359A6">
        <w:rPr>
          <w:rFonts w:ascii="Arial" w:hAnsi="Arial" w:cs="Arial"/>
          <w:sz w:val="20"/>
          <w:szCs w:val="20"/>
        </w:rPr>
        <w:t>hält sich an den Lehrzielkatalog und ist ausgesprochen nett und fair</w:t>
      </w:r>
    </w:p>
    <w:p w14:paraId="5A0AB62E" w14:textId="77777777" w:rsidR="001D0B1A" w:rsidRPr="009359A6" w:rsidRDefault="001D0B1A" w:rsidP="00B518C9">
      <w:pPr>
        <w:widowControl w:val="0"/>
        <w:autoSpaceDE w:val="0"/>
        <w:autoSpaceDN w:val="0"/>
        <w:adjustRightInd w:val="0"/>
        <w:rPr>
          <w:rFonts w:ascii="Arial" w:hAnsi="Arial" w:cs="Arial"/>
          <w:sz w:val="20"/>
          <w:szCs w:val="20"/>
        </w:rPr>
      </w:pPr>
    </w:p>
    <w:p w14:paraId="67FBD8E0" w14:textId="77777777" w:rsidR="001D0B1A" w:rsidRPr="009359A6" w:rsidRDefault="001D0B1A" w:rsidP="00B518C9">
      <w:pPr>
        <w:widowControl w:val="0"/>
        <w:autoSpaceDE w:val="0"/>
        <w:autoSpaceDN w:val="0"/>
        <w:adjustRightInd w:val="0"/>
        <w:rPr>
          <w:rFonts w:ascii="Arial" w:hAnsi="Arial" w:cs="Arial"/>
          <w:sz w:val="20"/>
          <w:szCs w:val="20"/>
        </w:rPr>
      </w:pPr>
    </w:p>
    <w:p w14:paraId="43BC053B"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21.07.2006</w:t>
      </w:r>
    </w:p>
    <w:p w14:paraId="1F218BF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 Pityriasis versicolor</w:t>
      </w:r>
    </w:p>
    <w:p w14:paraId="6502586B"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periorale Dermatitis</w:t>
      </w:r>
    </w:p>
    <w:p w14:paraId="2606DFBB"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Psoriasis</w:t>
      </w:r>
    </w:p>
    <w:p w14:paraId="70C1E11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SCLE</w:t>
      </w:r>
    </w:p>
    <w:p w14:paraId="58E65A72"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5. Pemphigus vulg.</w:t>
      </w:r>
    </w:p>
    <w:p w14:paraId="1828AEB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6. Arzneimittelexanthem</w:t>
      </w:r>
    </w:p>
    <w:p w14:paraId="6BC4750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7. Lues 1</w:t>
      </w:r>
    </w:p>
    <w:p w14:paraId="6AC99A3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8. Furunkel</w:t>
      </w:r>
    </w:p>
    <w:p w14:paraId="532E8E7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9. Gonorrhoe</w:t>
      </w:r>
    </w:p>
    <w:p w14:paraId="3C1B6A2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10. blauer Naevus</w:t>
      </w:r>
    </w:p>
    <w:p w14:paraId="02C34F1B"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11. Leukoplakie</w:t>
      </w:r>
    </w:p>
    <w:p w14:paraId="19BE6D7E" w14:textId="77777777" w:rsidR="001D0B1A" w:rsidRPr="009359A6" w:rsidRDefault="001D0B1A" w:rsidP="00B518C9">
      <w:pPr>
        <w:widowControl w:val="0"/>
        <w:autoSpaceDE w:val="0"/>
        <w:autoSpaceDN w:val="0"/>
        <w:adjustRightInd w:val="0"/>
        <w:rPr>
          <w:rFonts w:ascii="Arial" w:hAnsi="Arial" w:cs="Arial"/>
          <w:sz w:val="20"/>
          <w:szCs w:val="20"/>
        </w:rPr>
      </w:pPr>
    </w:p>
    <w:p w14:paraId="397B3479" w14:textId="77777777" w:rsidR="001D0B1A" w:rsidRPr="009359A6" w:rsidRDefault="001D0B1A" w:rsidP="00B518C9">
      <w:pPr>
        <w:widowControl w:val="0"/>
        <w:autoSpaceDE w:val="0"/>
        <w:autoSpaceDN w:val="0"/>
        <w:adjustRightInd w:val="0"/>
        <w:rPr>
          <w:rFonts w:ascii="Arial" w:hAnsi="Arial" w:cs="Arial"/>
          <w:sz w:val="20"/>
          <w:szCs w:val="20"/>
        </w:rPr>
      </w:pPr>
    </w:p>
    <w:p w14:paraId="4698CB31"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17.11.2006</w:t>
      </w:r>
    </w:p>
    <w:p w14:paraId="6EB7EA58"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1.Runde: CVI, palmoplantare Psoriasis, Acne, dyshidrotisches Ekzem, Lichen ruber planus</w:t>
      </w:r>
    </w:p>
    <w:p w14:paraId="20A6201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2.Runde: bullöses Pemphigoid, Dermatitis herpetiformis DUHRING, kutanes T-Zell Lymphom (Mycosis fungoides)</w:t>
      </w:r>
    </w:p>
    <w:p w14:paraId="202AD2F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3.Runde: Herpes, Erysipel</w:t>
      </w:r>
    </w:p>
    <w:p w14:paraId="25EC7D84"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4.Runde: Lentigo solaris</w:t>
      </w:r>
    </w:p>
    <w:p w14:paraId="7C97E95F" w14:textId="77777777" w:rsidR="001D0B1A" w:rsidRPr="009359A6" w:rsidRDefault="001D0B1A" w:rsidP="001D0B1A">
      <w:pPr>
        <w:widowControl w:val="0"/>
        <w:autoSpaceDE w:val="0"/>
        <w:autoSpaceDN w:val="0"/>
        <w:adjustRightInd w:val="0"/>
        <w:rPr>
          <w:rFonts w:ascii="Arial" w:hAnsi="Arial" w:cs="Arial"/>
          <w:sz w:val="20"/>
          <w:szCs w:val="20"/>
        </w:rPr>
      </w:pPr>
    </w:p>
    <w:p w14:paraId="6AE0D918" w14:textId="77777777" w:rsidR="001D0B1A" w:rsidRPr="009359A6" w:rsidRDefault="001D0B1A" w:rsidP="001D0B1A">
      <w:pPr>
        <w:widowControl w:val="0"/>
        <w:autoSpaceDE w:val="0"/>
        <w:autoSpaceDN w:val="0"/>
        <w:adjustRightInd w:val="0"/>
        <w:rPr>
          <w:rFonts w:ascii="Arial" w:hAnsi="Arial" w:cs="Arial"/>
          <w:sz w:val="20"/>
          <w:szCs w:val="20"/>
        </w:rPr>
      </w:pPr>
    </w:p>
    <w:p w14:paraId="4EF56A06"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15.12.2006</w:t>
      </w:r>
    </w:p>
    <w:p w14:paraId="37F14F35"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 Runde:</w:t>
      </w:r>
    </w:p>
    <w:p w14:paraId="3F7874B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-Rosacea</w:t>
      </w:r>
    </w:p>
    <w:p w14:paraId="0B22E08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-Verrucae vulgares</w:t>
      </w:r>
    </w:p>
    <w:p w14:paraId="540D9162"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-Scabies</w:t>
      </w:r>
    </w:p>
    <w:p w14:paraId="278F48BA" w14:textId="77777777" w:rsidR="001D0B1A" w:rsidRPr="009359A6" w:rsidRDefault="001D0B1A" w:rsidP="001D0B1A">
      <w:pPr>
        <w:widowControl w:val="0"/>
        <w:autoSpaceDE w:val="0"/>
        <w:autoSpaceDN w:val="0"/>
        <w:adjustRightInd w:val="0"/>
        <w:rPr>
          <w:rFonts w:ascii="Arial" w:hAnsi="Arial" w:cs="Arial"/>
          <w:sz w:val="20"/>
          <w:szCs w:val="20"/>
        </w:rPr>
      </w:pPr>
    </w:p>
    <w:p w14:paraId="3EE5BF2B"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Runde:</w:t>
      </w:r>
    </w:p>
    <w:p w14:paraId="0EE3A5E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-Urticaria pigmentosa (Kandidatin wusste dazu nichts und durfte sich als neue Frage "Akne" aussuchen)</w:t>
      </w:r>
    </w:p>
    <w:p w14:paraId="4E610548"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-Bullöses Pemphigoid</w:t>
      </w:r>
    </w:p>
    <w:p w14:paraId="7B147DF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-Porphyria cutanea tarda</w:t>
      </w:r>
    </w:p>
    <w:p w14:paraId="5C321CCA" w14:textId="77777777" w:rsidR="001D0B1A" w:rsidRPr="009359A6" w:rsidRDefault="001D0B1A" w:rsidP="001D0B1A">
      <w:pPr>
        <w:widowControl w:val="0"/>
        <w:autoSpaceDE w:val="0"/>
        <w:autoSpaceDN w:val="0"/>
        <w:adjustRightInd w:val="0"/>
        <w:rPr>
          <w:rFonts w:ascii="Arial" w:hAnsi="Arial" w:cs="Arial"/>
          <w:sz w:val="20"/>
          <w:szCs w:val="20"/>
        </w:rPr>
      </w:pPr>
    </w:p>
    <w:p w14:paraId="09874F1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Runde:</w:t>
      </w:r>
    </w:p>
    <w:p w14:paraId="26F314A8"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-Candidainfektion beim weiblichen Genitale</w:t>
      </w:r>
    </w:p>
    <w:p w14:paraId="566C33F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-Herpes zoster</w:t>
      </w:r>
    </w:p>
    <w:p w14:paraId="10118643"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-Pediculosis capitis</w:t>
      </w:r>
    </w:p>
    <w:p w14:paraId="0B58666D" w14:textId="77777777" w:rsidR="001D0B1A" w:rsidRPr="009359A6" w:rsidRDefault="001D0B1A" w:rsidP="001D0B1A">
      <w:pPr>
        <w:widowControl w:val="0"/>
        <w:autoSpaceDE w:val="0"/>
        <w:autoSpaceDN w:val="0"/>
        <w:adjustRightInd w:val="0"/>
        <w:rPr>
          <w:rFonts w:ascii="Arial" w:hAnsi="Arial" w:cs="Arial"/>
          <w:sz w:val="20"/>
          <w:szCs w:val="20"/>
        </w:rPr>
      </w:pPr>
    </w:p>
    <w:p w14:paraId="595E0BE8"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Runde:</w:t>
      </w:r>
    </w:p>
    <w:p w14:paraId="07FBB8D9"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-Akral lentiginöses Melanom</w:t>
      </w:r>
    </w:p>
    <w:p w14:paraId="5EEF1015"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-Keloid</w:t>
      </w:r>
    </w:p>
    <w:p w14:paraId="1448D8C3" w14:textId="77777777" w:rsidR="001D0B1A" w:rsidRPr="009359A6" w:rsidRDefault="001D0B1A" w:rsidP="00B518C9">
      <w:pPr>
        <w:widowControl w:val="0"/>
        <w:autoSpaceDE w:val="0"/>
        <w:autoSpaceDN w:val="0"/>
        <w:adjustRightInd w:val="0"/>
        <w:rPr>
          <w:rFonts w:ascii="Arial" w:hAnsi="Arial" w:cs="Arial"/>
          <w:sz w:val="20"/>
          <w:szCs w:val="20"/>
        </w:rPr>
      </w:pPr>
      <w:r w:rsidRPr="009359A6">
        <w:rPr>
          <w:rFonts w:ascii="Arial" w:hAnsi="Arial" w:cs="Arial"/>
          <w:sz w:val="20"/>
          <w:szCs w:val="20"/>
        </w:rPr>
        <w:t>-Morbus Bowen</w:t>
      </w:r>
    </w:p>
    <w:p w14:paraId="49B0703B" w14:textId="77777777" w:rsidR="001D0B1A" w:rsidRPr="009359A6" w:rsidRDefault="001D0B1A" w:rsidP="00B518C9">
      <w:pPr>
        <w:widowControl w:val="0"/>
        <w:autoSpaceDE w:val="0"/>
        <w:autoSpaceDN w:val="0"/>
        <w:adjustRightInd w:val="0"/>
        <w:rPr>
          <w:rFonts w:ascii="Arial" w:hAnsi="Arial" w:cs="Arial"/>
          <w:sz w:val="20"/>
          <w:szCs w:val="20"/>
        </w:rPr>
      </w:pPr>
    </w:p>
    <w:p w14:paraId="10CE548A" w14:textId="77777777" w:rsidR="001D0B1A" w:rsidRPr="009359A6" w:rsidRDefault="001D0B1A" w:rsidP="00B518C9">
      <w:pPr>
        <w:widowControl w:val="0"/>
        <w:autoSpaceDE w:val="0"/>
        <w:autoSpaceDN w:val="0"/>
        <w:adjustRightInd w:val="0"/>
        <w:rPr>
          <w:rFonts w:ascii="Arial" w:hAnsi="Arial" w:cs="Arial"/>
          <w:sz w:val="20"/>
          <w:szCs w:val="20"/>
        </w:rPr>
      </w:pPr>
    </w:p>
    <w:p w14:paraId="568DE216"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26.01.2007</w:t>
      </w:r>
    </w:p>
    <w:p w14:paraId="1C27496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 Runde:</w:t>
      </w:r>
    </w:p>
    <w:p w14:paraId="2A388F80"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-Seborrhoisches Ekzem</w:t>
      </w:r>
    </w:p>
    <w:p w14:paraId="56E5DE1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-Atopisches Ekzem</w:t>
      </w:r>
    </w:p>
    <w:p w14:paraId="4B86FCB7"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-Lichen ruber planus</w:t>
      </w:r>
    </w:p>
    <w:p w14:paraId="1499CDD4"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-Polymorphe Lichtdermatose</w:t>
      </w:r>
    </w:p>
    <w:p w14:paraId="6B79ED38" w14:textId="77777777" w:rsidR="001D0B1A" w:rsidRPr="009359A6" w:rsidRDefault="001D0B1A" w:rsidP="001D0B1A">
      <w:pPr>
        <w:widowControl w:val="0"/>
        <w:autoSpaceDE w:val="0"/>
        <w:autoSpaceDN w:val="0"/>
        <w:adjustRightInd w:val="0"/>
        <w:rPr>
          <w:rFonts w:ascii="Arial" w:hAnsi="Arial" w:cs="Arial"/>
          <w:sz w:val="20"/>
          <w:szCs w:val="20"/>
        </w:rPr>
      </w:pPr>
    </w:p>
    <w:p w14:paraId="3F8E67D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Runde:</w:t>
      </w:r>
    </w:p>
    <w:p w14:paraId="55319B1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-Pemphigus vulgaris</w:t>
      </w:r>
    </w:p>
    <w:p w14:paraId="6B18675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-Kutanes T-Zell-Lymphom</w:t>
      </w:r>
    </w:p>
    <w:p w14:paraId="22429E6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-Zirkumskripte Sklerodermie</w:t>
      </w:r>
    </w:p>
    <w:p w14:paraId="70C47943"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-Alopezia areata</w:t>
      </w:r>
    </w:p>
    <w:p w14:paraId="3C6CEBFD" w14:textId="77777777" w:rsidR="001D0B1A" w:rsidRPr="009359A6" w:rsidRDefault="001D0B1A" w:rsidP="001D0B1A">
      <w:pPr>
        <w:widowControl w:val="0"/>
        <w:autoSpaceDE w:val="0"/>
        <w:autoSpaceDN w:val="0"/>
        <w:adjustRightInd w:val="0"/>
        <w:rPr>
          <w:rFonts w:ascii="Arial" w:hAnsi="Arial" w:cs="Arial"/>
          <w:sz w:val="20"/>
          <w:szCs w:val="20"/>
        </w:rPr>
      </w:pPr>
    </w:p>
    <w:p w14:paraId="39A60B13"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Runde:</w:t>
      </w:r>
    </w:p>
    <w:p w14:paraId="32039A4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-Impetigo contagiosa</w:t>
      </w:r>
    </w:p>
    <w:p w14:paraId="4F42E02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-Condylomata acuminata</w:t>
      </w:r>
    </w:p>
    <w:p w14:paraId="539EE946" w14:textId="77777777" w:rsidR="001D0B1A" w:rsidRPr="009359A6" w:rsidRDefault="001D0B1A" w:rsidP="001D0B1A">
      <w:pPr>
        <w:widowControl w:val="0"/>
        <w:autoSpaceDE w:val="0"/>
        <w:autoSpaceDN w:val="0"/>
        <w:adjustRightInd w:val="0"/>
        <w:rPr>
          <w:rFonts w:ascii="Arial" w:hAnsi="Arial" w:cs="Arial"/>
          <w:sz w:val="20"/>
          <w:szCs w:val="20"/>
        </w:rPr>
      </w:pPr>
    </w:p>
    <w:p w14:paraId="126814D9"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Runde:</w:t>
      </w:r>
    </w:p>
    <w:p w14:paraId="3DF48A52"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-Dermatofibrome</w:t>
      </w:r>
    </w:p>
    <w:p w14:paraId="696B3C2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-Basaliom</w:t>
      </w:r>
    </w:p>
    <w:p w14:paraId="51F0D374" w14:textId="77777777" w:rsidR="001D0B1A" w:rsidRPr="009359A6" w:rsidRDefault="001D0B1A" w:rsidP="001D0B1A">
      <w:pPr>
        <w:widowControl w:val="0"/>
        <w:autoSpaceDE w:val="0"/>
        <w:autoSpaceDN w:val="0"/>
        <w:adjustRightInd w:val="0"/>
        <w:rPr>
          <w:rFonts w:ascii="Arial" w:hAnsi="Arial" w:cs="Arial"/>
          <w:sz w:val="20"/>
          <w:szCs w:val="20"/>
        </w:rPr>
      </w:pPr>
    </w:p>
    <w:p w14:paraId="1EECF710" w14:textId="77777777" w:rsidR="001D0B1A" w:rsidRPr="009359A6" w:rsidRDefault="001D0B1A" w:rsidP="001D0B1A">
      <w:pPr>
        <w:widowControl w:val="0"/>
        <w:autoSpaceDE w:val="0"/>
        <w:autoSpaceDN w:val="0"/>
        <w:adjustRightInd w:val="0"/>
        <w:rPr>
          <w:rFonts w:ascii="Arial" w:hAnsi="Arial" w:cs="Arial"/>
          <w:sz w:val="20"/>
          <w:szCs w:val="20"/>
        </w:rPr>
      </w:pPr>
    </w:p>
    <w:p w14:paraId="03CEE633"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02.03.2007</w:t>
      </w:r>
    </w:p>
    <w:p w14:paraId="3361EDA6"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 Runde:</w:t>
      </w:r>
    </w:p>
    <w:p w14:paraId="4EE6B8D8"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-Pityriasis versicolor</w:t>
      </w:r>
    </w:p>
    <w:p w14:paraId="044E1183"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-Pityriasis rosea</w:t>
      </w:r>
    </w:p>
    <w:p w14:paraId="4202764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-Alopezia areata</w:t>
      </w:r>
    </w:p>
    <w:p w14:paraId="73814C26" w14:textId="77777777" w:rsidR="001D0B1A" w:rsidRPr="009359A6" w:rsidRDefault="001D0B1A" w:rsidP="001D0B1A">
      <w:pPr>
        <w:widowControl w:val="0"/>
        <w:autoSpaceDE w:val="0"/>
        <w:autoSpaceDN w:val="0"/>
        <w:adjustRightInd w:val="0"/>
        <w:rPr>
          <w:rFonts w:ascii="Arial" w:hAnsi="Arial" w:cs="Arial"/>
          <w:sz w:val="20"/>
          <w:szCs w:val="20"/>
        </w:rPr>
      </w:pPr>
    </w:p>
    <w:p w14:paraId="42534863"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Runde:</w:t>
      </w:r>
    </w:p>
    <w:p w14:paraId="100CDE1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-Scabies</w:t>
      </w:r>
    </w:p>
    <w:p w14:paraId="58B140A5"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-Plaque-Psoriasis</w:t>
      </w:r>
    </w:p>
    <w:p w14:paraId="2309D26F"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-Erythema exsudativum multiforme</w:t>
      </w:r>
    </w:p>
    <w:p w14:paraId="4ADAB3A8" w14:textId="77777777" w:rsidR="001D0B1A" w:rsidRPr="009359A6" w:rsidRDefault="001D0B1A" w:rsidP="001D0B1A">
      <w:pPr>
        <w:widowControl w:val="0"/>
        <w:autoSpaceDE w:val="0"/>
        <w:autoSpaceDN w:val="0"/>
        <w:adjustRightInd w:val="0"/>
        <w:rPr>
          <w:rFonts w:ascii="Arial" w:hAnsi="Arial" w:cs="Arial"/>
          <w:sz w:val="20"/>
          <w:szCs w:val="20"/>
        </w:rPr>
      </w:pPr>
    </w:p>
    <w:p w14:paraId="432B0AE0"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Runde:</w:t>
      </w:r>
    </w:p>
    <w:p w14:paraId="654CFADB"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-Herpes simplex</w:t>
      </w:r>
    </w:p>
    <w:p w14:paraId="55408856"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-Furunkel</w:t>
      </w:r>
    </w:p>
    <w:p w14:paraId="27BB30D9"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-Mollusca contagiosa</w:t>
      </w:r>
    </w:p>
    <w:p w14:paraId="534DB3FF" w14:textId="77777777" w:rsidR="001D0B1A" w:rsidRPr="009359A6" w:rsidRDefault="001D0B1A" w:rsidP="001D0B1A">
      <w:pPr>
        <w:widowControl w:val="0"/>
        <w:autoSpaceDE w:val="0"/>
        <w:autoSpaceDN w:val="0"/>
        <w:adjustRightInd w:val="0"/>
        <w:rPr>
          <w:rFonts w:ascii="Arial" w:hAnsi="Arial" w:cs="Arial"/>
          <w:sz w:val="20"/>
          <w:szCs w:val="20"/>
        </w:rPr>
      </w:pPr>
    </w:p>
    <w:p w14:paraId="66FF1C32"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Runde:</w:t>
      </w:r>
    </w:p>
    <w:p w14:paraId="63E98CD8"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-Keratoakanthom</w:t>
      </w:r>
    </w:p>
    <w:p w14:paraId="11CD1CC7"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-Seborrhoische Warze</w:t>
      </w:r>
    </w:p>
    <w:p w14:paraId="04D5BDC3"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-Seniles Angiom</w:t>
      </w:r>
    </w:p>
    <w:p w14:paraId="16DD8F8D" w14:textId="77777777" w:rsidR="001D0B1A" w:rsidRPr="009359A6" w:rsidRDefault="001D0B1A" w:rsidP="001D0B1A">
      <w:pPr>
        <w:widowControl w:val="0"/>
        <w:autoSpaceDE w:val="0"/>
        <w:autoSpaceDN w:val="0"/>
        <w:adjustRightInd w:val="0"/>
        <w:rPr>
          <w:rFonts w:ascii="Arial" w:hAnsi="Arial" w:cs="Arial"/>
          <w:sz w:val="20"/>
          <w:szCs w:val="20"/>
        </w:rPr>
      </w:pPr>
    </w:p>
    <w:p w14:paraId="4CD8C00E" w14:textId="77777777" w:rsidR="001D0B1A" w:rsidRPr="009359A6" w:rsidRDefault="001D0B1A" w:rsidP="001D0B1A">
      <w:pPr>
        <w:widowControl w:val="0"/>
        <w:autoSpaceDE w:val="0"/>
        <w:autoSpaceDN w:val="0"/>
        <w:adjustRightInd w:val="0"/>
        <w:rPr>
          <w:rFonts w:ascii="Arial" w:hAnsi="Arial" w:cs="Arial"/>
          <w:sz w:val="20"/>
          <w:szCs w:val="20"/>
        </w:rPr>
      </w:pPr>
    </w:p>
    <w:p w14:paraId="324CBCE4"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30.04.2007</w:t>
      </w:r>
    </w:p>
    <w:p w14:paraId="44F74E92"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meine Fragen:</w:t>
      </w:r>
    </w:p>
    <w:p w14:paraId="5E8E056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 Lichen ruber</w:t>
      </w:r>
    </w:p>
    <w:p w14:paraId="09728D33"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Zirkumskripte Sklerodermie</w:t>
      </w:r>
    </w:p>
    <w:p w14:paraId="0A9FA144"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Lues I</w:t>
      </w:r>
    </w:p>
    <w:p w14:paraId="28FA68F9"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Blauer Nävus</w:t>
      </w:r>
    </w:p>
    <w:p w14:paraId="2999E5EF" w14:textId="77777777" w:rsidR="001D0B1A" w:rsidRPr="009359A6" w:rsidRDefault="001D0B1A" w:rsidP="001D0B1A">
      <w:pPr>
        <w:widowControl w:val="0"/>
        <w:autoSpaceDE w:val="0"/>
        <w:autoSpaceDN w:val="0"/>
        <w:adjustRightInd w:val="0"/>
        <w:rPr>
          <w:rFonts w:ascii="Arial" w:hAnsi="Arial" w:cs="Arial"/>
          <w:sz w:val="20"/>
          <w:szCs w:val="20"/>
        </w:rPr>
      </w:pPr>
    </w:p>
    <w:p w14:paraId="1016D4A0" w14:textId="77777777" w:rsidR="001D0B1A" w:rsidRPr="009359A6" w:rsidRDefault="001D0B1A" w:rsidP="001D0B1A">
      <w:pPr>
        <w:widowControl w:val="0"/>
        <w:autoSpaceDE w:val="0"/>
        <w:autoSpaceDN w:val="0"/>
        <w:adjustRightInd w:val="0"/>
        <w:rPr>
          <w:rFonts w:ascii="Arial" w:hAnsi="Arial" w:cs="Arial"/>
          <w:sz w:val="20"/>
          <w:szCs w:val="20"/>
        </w:rPr>
      </w:pPr>
    </w:p>
    <w:p w14:paraId="56E7A696"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30.04.2007</w:t>
      </w:r>
    </w:p>
    <w:p w14:paraId="0FEEA5A2"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ebenfalls:</w:t>
      </w:r>
    </w:p>
    <w:p w14:paraId="5154E2D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1.1 rosacea</w:t>
      </w:r>
    </w:p>
    <w:p w14:paraId="408FF5C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chronisch diskoider lupus erythematodes</w:t>
      </w:r>
    </w:p>
    <w:p w14:paraId="6DD5982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gonorrhoe des mannes</w:t>
      </w:r>
    </w:p>
    <w:p w14:paraId="363C0D54"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lentigo maligna</w:t>
      </w:r>
    </w:p>
    <w:p w14:paraId="38D829A8" w14:textId="77777777" w:rsidR="001D0B1A" w:rsidRPr="009359A6" w:rsidRDefault="001D0B1A" w:rsidP="001D0B1A">
      <w:pPr>
        <w:widowControl w:val="0"/>
        <w:autoSpaceDE w:val="0"/>
        <w:autoSpaceDN w:val="0"/>
        <w:adjustRightInd w:val="0"/>
        <w:rPr>
          <w:rFonts w:ascii="Arial" w:hAnsi="Arial" w:cs="Arial"/>
          <w:sz w:val="20"/>
          <w:szCs w:val="20"/>
        </w:rPr>
      </w:pPr>
    </w:p>
    <w:p w14:paraId="57C2D936"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2.1 plaque-psoriasis</w:t>
      </w:r>
    </w:p>
    <w:p w14:paraId="6913DBE2"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polymorphe lichtdermatose</w:t>
      </w:r>
    </w:p>
    <w:p w14:paraId="39E76330"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epidermomykose</w:t>
      </w:r>
    </w:p>
    <w:p w14:paraId="7CD50C77"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aktinische keratose</w:t>
      </w:r>
    </w:p>
    <w:p w14:paraId="144C1DE1" w14:textId="77777777" w:rsidR="001D0B1A" w:rsidRPr="009359A6" w:rsidRDefault="001D0B1A" w:rsidP="001D0B1A">
      <w:pPr>
        <w:widowControl w:val="0"/>
        <w:autoSpaceDE w:val="0"/>
        <w:autoSpaceDN w:val="0"/>
        <w:adjustRightInd w:val="0"/>
        <w:rPr>
          <w:rFonts w:ascii="Arial" w:hAnsi="Arial" w:cs="Arial"/>
          <w:sz w:val="20"/>
          <w:szCs w:val="20"/>
        </w:rPr>
      </w:pPr>
    </w:p>
    <w:p w14:paraId="472302E6"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3.1 akne</w:t>
      </w:r>
    </w:p>
    <w:p w14:paraId="25331A4E"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.2 pemphigus vulgaris</w:t>
      </w:r>
    </w:p>
    <w:p w14:paraId="3484F9A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.3 röteln</w:t>
      </w:r>
    </w:p>
    <w:p w14:paraId="6C69606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.4 xanthelasmen</w:t>
      </w:r>
    </w:p>
    <w:p w14:paraId="21A4B4ED" w14:textId="77777777" w:rsidR="001D0B1A" w:rsidRPr="009359A6" w:rsidRDefault="001D0B1A" w:rsidP="001D0B1A">
      <w:pPr>
        <w:widowControl w:val="0"/>
        <w:autoSpaceDE w:val="0"/>
        <w:autoSpaceDN w:val="0"/>
        <w:adjustRightInd w:val="0"/>
        <w:rPr>
          <w:rFonts w:ascii="Arial" w:hAnsi="Arial" w:cs="Arial"/>
          <w:sz w:val="20"/>
          <w:szCs w:val="20"/>
        </w:rPr>
      </w:pPr>
    </w:p>
    <w:p w14:paraId="46BDA9A9" w14:textId="77777777" w:rsidR="001D0B1A" w:rsidRPr="009359A6" w:rsidRDefault="001D0B1A" w:rsidP="001D0B1A">
      <w:pPr>
        <w:widowControl w:val="0"/>
        <w:autoSpaceDE w:val="0"/>
        <w:autoSpaceDN w:val="0"/>
        <w:adjustRightInd w:val="0"/>
        <w:rPr>
          <w:rFonts w:ascii="Arial" w:hAnsi="Arial" w:cs="Arial"/>
          <w:sz w:val="20"/>
          <w:szCs w:val="20"/>
        </w:rPr>
      </w:pPr>
    </w:p>
    <w:p w14:paraId="75228FC2" w14:textId="77777777" w:rsidR="001D0B1A" w:rsidRPr="009359A6" w:rsidRDefault="001D0B1A" w:rsidP="001D0B1A">
      <w:pPr>
        <w:widowControl w:val="0"/>
        <w:autoSpaceDE w:val="0"/>
        <w:autoSpaceDN w:val="0"/>
        <w:adjustRightInd w:val="0"/>
        <w:rPr>
          <w:rFonts w:ascii="Arial" w:hAnsi="Arial" w:cs="Arial"/>
          <w:b/>
          <w:sz w:val="20"/>
          <w:szCs w:val="20"/>
        </w:rPr>
      </w:pPr>
      <w:r w:rsidRPr="009359A6">
        <w:rPr>
          <w:rFonts w:ascii="Arial" w:hAnsi="Arial" w:cs="Arial"/>
          <w:b/>
          <w:sz w:val="20"/>
          <w:szCs w:val="20"/>
        </w:rPr>
        <w:t>25.05.2007</w:t>
      </w:r>
    </w:p>
    <w:p w14:paraId="49F1FDBC"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-Dishydritisches Ekzem</w:t>
      </w:r>
    </w:p>
    <w:p w14:paraId="63A003AA"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-Palmoplantare Psoriasis</w:t>
      </w:r>
    </w:p>
    <w:p w14:paraId="0CB97FF4"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-Ichtyosis vulgaris</w:t>
      </w:r>
    </w:p>
    <w:p w14:paraId="436E7C65"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-Granuloma anulare</w:t>
      </w:r>
    </w:p>
    <w:p w14:paraId="00A716D9"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-Duhring</w:t>
      </w:r>
    </w:p>
    <w:p w14:paraId="25242261"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-Erythrasmea</w:t>
      </w:r>
    </w:p>
    <w:p w14:paraId="7647A8C5"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-Erythema chronicum migrans</w:t>
      </w:r>
    </w:p>
    <w:p w14:paraId="3622887D"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-Naevus flammaeus</w:t>
      </w:r>
    </w:p>
    <w:p w14:paraId="65DAE977" w14:textId="77777777" w:rsidR="001D0B1A" w:rsidRPr="009359A6" w:rsidRDefault="001D0B1A" w:rsidP="001D0B1A">
      <w:pPr>
        <w:widowControl w:val="0"/>
        <w:autoSpaceDE w:val="0"/>
        <w:autoSpaceDN w:val="0"/>
        <w:adjustRightInd w:val="0"/>
        <w:rPr>
          <w:rFonts w:ascii="Arial" w:hAnsi="Arial" w:cs="Arial"/>
          <w:sz w:val="20"/>
          <w:szCs w:val="20"/>
        </w:rPr>
      </w:pPr>
      <w:r w:rsidRPr="009359A6">
        <w:rPr>
          <w:rFonts w:ascii="Arial" w:hAnsi="Arial" w:cs="Arial"/>
          <w:sz w:val="20"/>
          <w:szCs w:val="20"/>
        </w:rPr>
        <w:t>-Keratoakanthom</w:t>
      </w:r>
    </w:p>
    <w:p w14:paraId="1A3B7411" w14:textId="77777777" w:rsidR="001D0B1A" w:rsidRPr="009359A6" w:rsidRDefault="001D0B1A" w:rsidP="001D0B1A">
      <w:pPr>
        <w:widowControl w:val="0"/>
        <w:autoSpaceDE w:val="0"/>
        <w:autoSpaceDN w:val="0"/>
        <w:adjustRightInd w:val="0"/>
        <w:rPr>
          <w:rFonts w:ascii="Arial" w:hAnsi="Arial" w:cs="Arial"/>
          <w:sz w:val="20"/>
          <w:szCs w:val="20"/>
        </w:rPr>
      </w:pPr>
    </w:p>
    <w:p w14:paraId="75E070FC" w14:textId="77777777" w:rsidR="001D0B1A" w:rsidRPr="009359A6" w:rsidRDefault="001D0B1A" w:rsidP="001D0B1A">
      <w:pPr>
        <w:widowControl w:val="0"/>
        <w:autoSpaceDE w:val="0"/>
        <w:autoSpaceDN w:val="0"/>
        <w:adjustRightInd w:val="0"/>
        <w:rPr>
          <w:rFonts w:ascii="Arial" w:hAnsi="Arial" w:cs="Arial"/>
          <w:sz w:val="20"/>
          <w:szCs w:val="20"/>
        </w:rPr>
      </w:pPr>
    </w:p>
    <w:p w14:paraId="3E5B7852"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28.09.2007</w:t>
      </w:r>
    </w:p>
    <w:p w14:paraId="5623B688"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 Kand.,1 durchgefallen</w:t>
      </w:r>
    </w:p>
    <w:p w14:paraId="331E69F5" w14:textId="77777777" w:rsidR="000736B3" w:rsidRPr="009359A6" w:rsidRDefault="000736B3" w:rsidP="000736B3">
      <w:pPr>
        <w:widowControl w:val="0"/>
        <w:autoSpaceDE w:val="0"/>
        <w:autoSpaceDN w:val="0"/>
        <w:adjustRightInd w:val="0"/>
        <w:rPr>
          <w:rFonts w:ascii="Arial" w:hAnsi="Arial" w:cs="Arial"/>
          <w:sz w:val="20"/>
          <w:szCs w:val="20"/>
        </w:rPr>
      </w:pPr>
    </w:p>
    <w:p w14:paraId="30D39AB8"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 Runde</w:t>
      </w:r>
    </w:p>
    <w:p w14:paraId="40E35FF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Atop. Dermatitis</w:t>
      </w:r>
    </w:p>
    <w:p w14:paraId="6DE50F0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Acne vulgaris</w:t>
      </w:r>
    </w:p>
    <w:p w14:paraId="077F1F6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Seborrhoisches Ekzem</w:t>
      </w:r>
    </w:p>
    <w:p w14:paraId="32E5209E"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Pityriasis versicolor</w:t>
      </w:r>
    </w:p>
    <w:p w14:paraId="1B211196" w14:textId="77777777" w:rsidR="000736B3" w:rsidRPr="009359A6" w:rsidRDefault="000736B3" w:rsidP="000736B3">
      <w:pPr>
        <w:widowControl w:val="0"/>
        <w:autoSpaceDE w:val="0"/>
        <w:autoSpaceDN w:val="0"/>
        <w:adjustRightInd w:val="0"/>
        <w:rPr>
          <w:rFonts w:ascii="Arial" w:hAnsi="Arial" w:cs="Arial"/>
          <w:sz w:val="20"/>
          <w:szCs w:val="20"/>
        </w:rPr>
      </w:pPr>
    </w:p>
    <w:p w14:paraId="5EAC663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 Runde</w:t>
      </w:r>
    </w:p>
    <w:p w14:paraId="16D9DA5F"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Lichen ruber</w:t>
      </w:r>
    </w:p>
    <w:p w14:paraId="3E9B1D3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Dermatitis herpetiformis Duhring</w:t>
      </w:r>
    </w:p>
    <w:p w14:paraId="5FBBC0D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Pemphigus vulgaris</w:t>
      </w:r>
    </w:p>
    <w:p w14:paraId="40E28C84"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Vitiligo</w:t>
      </w:r>
    </w:p>
    <w:p w14:paraId="4E358090" w14:textId="77777777" w:rsidR="000736B3" w:rsidRPr="009359A6" w:rsidRDefault="000736B3" w:rsidP="000736B3">
      <w:pPr>
        <w:widowControl w:val="0"/>
        <w:autoSpaceDE w:val="0"/>
        <w:autoSpaceDN w:val="0"/>
        <w:adjustRightInd w:val="0"/>
        <w:rPr>
          <w:rFonts w:ascii="Arial" w:hAnsi="Arial" w:cs="Arial"/>
          <w:sz w:val="20"/>
          <w:szCs w:val="20"/>
        </w:rPr>
      </w:pPr>
    </w:p>
    <w:p w14:paraId="759201A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3.Runde</w:t>
      </w:r>
    </w:p>
    <w:p w14:paraId="7D557E3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Lues I</w:t>
      </w:r>
    </w:p>
    <w:p w14:paraId="53D7E037"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Erysipel</w:t>
      </w:r>
    </w:p>
    <w:p w14:paraId="1BC18EE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Impetigo</w:t>
      </w:r>
    </w:p>
    <w:p w14:paraId="6B93DD20" w14:textId="77777777" w:rsidR="000736B3" w:rsidRPr="009359A6" w:rsidRDefault="000736B3" w:rsidP="000736B3">
      <w:pPr>
        <w:widowControl w:val="0"/>
        <w:autoSpaceDE w:val="0"/>
        <w:autoSpaceDN w:val="0"/>
        <w:adjustRightInd w:val="0"/>
        <w:rPr>
          <w:rFonts w:ascii="Arial" w:hAnsi="Arial" w:cs="Arial"/>
          <w:sz w:val="20"/>
          <w:szCs w:val="20"/>
        </w:rPr>
      </w:pPr>
    </w:p>
    <w:p w14:paraId="2297111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 Runde</w:t>
      </w:r>
    </w:p>
    <w:p w14:paraId="1877213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Keratoakanthom</w:t>
      </w:r>
    </w:p>
    <w:p w14:paraId="2D429CAA"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Halo-Nävus</w:t>
      </w:r>
    </w:p>
    <w:p w14:paraId="6F81037E" w14:textId="77777777" w:rsidR="001D0B1A"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Seniles Angiom</w:t>
      </w:r>
    </w:p>
    <w:p w14:paraId="436FDB87" w14:textId="77777777" w:rsidR="000736B3" w:rsidRPr="009359A6" w:rsidRDefault="000736B3" w:rsidP="000736B3">
      <w:pPr>
        <w:widowControl w:val="0"/>
        <w:autoSpaceDE w:val="0"/>
        <w:autoSpaceDN w:val="0"/>
        <w:adjustRightInd w:val="0"/>
        <w:rPr>
          <w:rFonts w:ascii="Arial" w:hAnsi="Arial" w:cs="Arial"/>
          <w:sz w:val="20"/>
          <w:szCs w:val="20"/>
        </w:rPr>
      </w:pPr>
    </w:p>
    <w:p w14:paraId="3545B378" w14:textId="77777777" w:rsidR="000736B3" w:rsidRPr="009359A6" w:rsidRDefault="000736B3" w:rsidP="000736B3">
      <w:pPr>
        <w:widowControl w:val="0"/>
        <w:autoSpaceDE w:val="0"/>
        <w:autoSpaceDN w:val="0"/>
        <w:adjustRightInd w:val="0"/>
        <w:rPr>
          <w:rFonts w:ascii="Arial" w:hAnsi="Arial" w:cs="Arial"/>
          <w:sz w:val="20"/>
          <w:szCs w:val="20"/>
        </w:rPr>
      </w:pPr>
    </w:p>
    <w:p w14:paraId="4E02CBE0"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09.11.2007</w:t>
      </w:r>
    </w:p>
    <w:p w14:paraId="5C541C9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Alopezia areata</w:t>
      </w:r>
    </w:p>
    <w:p w14:paraId="21D9293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Androgene Alopezie</w:t>
      </w:r>
    </w:p>
    <w:p w14:paraId="230E04F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Erythema nodosa multiforme</w:t>
      </w:r>
    </w:p>
    <w:p w14:paraId="6BE101C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Duhring</w:t>
      </w:r>
    </w:p>
    <w:p w14:paraId="320DC972"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Condyloma acuminata</w:t>
      </w:r>
    </w:p>
    <w:p w14:paraId="55F5DD0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-Erythema chron. migrans</w:t>
      </w:r>
    </w:p>
    <w:p w14:paraId="542D1B60"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Xanthelasmen</w:t>
      </w:r>
    </w:p>
    <w:p w14:paraId="618016CD"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Granuloma pyogenicum</w:t>
      </w:r>
    </w:p>
    <w:p w14:paraId="09F7AA04" w14:textId="77777777" w:rsidR="000736B3" w:rsidRPr="009359A6" w:rsidRDefault="000736B3" w:rsidP="000736B3">
      <w:pPr>
        <w:widowControl w:val="0"/>
        <w:autoSpaceDE w:val="0"/>
        <w:autoSpaceDN w:val="0"/>
        <w:adjustRightInd w:val="0"/>
        <w:rPr>
          <w:rFonts w:ascii="Arial" w:hAnsi="Arial" w:cs="Arial"/>
          <w:sz w:val="20"/>
          <w:szCs w:val="20"/>
        </w:rPr>
      </w:pPr>
    </w:p>
    <w:p w14:paraId="7D42125F" w14:textId="77777777" w:rsidR="000736B3" w:rsidRPr="009359A6" w:rsidRDefault="000736B3" w:rsidP="000736B3">
      <w:pPr>
        <w:widowControl w:val="0"/>
        <w:autoSpaceDE w:val="0"/>
        <w:autoSpaceDN w:val="0"/>
        <w:adjustRightInd w:val="0"/>
        <w:rPr>
          <w:rFonts w:ascii="Arial" w:hAnsi="Arial" w:cs="Arial"/>
          <w:sz w:val="20"/>
          <w:szCs w:val="20"/>
        </w:rPr>
      </w:pPr>
    </w:p>
    <w:p w14:paraId="6AC7CC2E"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16.11.2007</w:t>
      </w:r>
    </w:p>
    <w:p w14:paraId="0DF102B7"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Periorale Dermatitis</w:t>
      </w:r>
    </w:p>
    <w:p w14:paraId="7201DFA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Polymorphe Lichtdermatose</w:t>
      </w:r>
    </w:p>
    <w:p w14:paraId="4CEDD3D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Molluscum contagiosum</w:t>
      </w:r>
    </w:p>
    <w:p w14:paraId="5AE4FF1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M. Bowen (will Imiquimod als Th. hören)</w:t>
      </w:r>
    </w:p>
    <w:p w14:paraId="1E1A748A" w14:textId="77777777" w:rsidR="000736B3" w:rsidRPr="009359A6" w:rsidRDefault="000736B3" w:rsidP="000736B3">
      <w:pPr>
        <w:widowControl w:val="0"/>
        <w:autoSpaceDE w:val="0"/>
        <w:autoSpaceDN w:val="0"/>
        <w:adjustRightInd w:val="0"/>
        <w:rPr>
          <w:rFonts w:ascii="Arial" w:hAnsi="Arial" w:cs="Arial"/>
          <w:sz w:val="20"/>
          <w:szCs w:val="20"/>
        </w:rPr>
      </w:pPr>
    </w:p>
    <w:p w14:paraId="77F5968A" w14:textId="77777777" w:rsidR="000736B3" w:rsidRPr="009359A6" w:rsidRDefault="000736B3" w:rsidP="000736B3">
      <w:pPr>
        <w:widowControl w:val="0"/>
        <w:autoSpaceDE w:val="0"/>
        <w:autoSpaceDN w:val="0"/>
        <w:adjustRightInd w:val="0"/>
        <w:rPr>
          <w:rFonts w:ascii="Arial" w:hAnsi="Arial" w:cs="Arial"/>
          <w:sz w:val="20"/>
          <w:szCs w:val="20"/>
        </w:rPr>
      </w:pPr>
    </w:p>
    <w:p w14:paraId="239D261E"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14.12.2007</w:t>
      </w:r>
    </w:p>
    <w:p w14:paraId="5ECC1BA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Lichen ruber</w:t>
      </w:r>
    </w:p>
    <w:p w14:paraId="574D857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Erythema nodosum</w:t>
      </w:r>
    </w:p>
    <w:p w14:paraId="5406487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Gonorrhoe des Mannes</w:t>
      </w:r>
    </w:p>
    <w:p w14:paraId="1016474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Kerathoakanthom</w:t>
      </w:r>
    </w:p>
    <w:p w14:paraId="41B97763" w14:textId="77777777" w:rsidR="000736B3" w:rsidRPr="009359A6" w:rsidRDefault="000736B3" w:rsidP="000736B3">
      <w:pPr>
        <w:widowControl w:val="0"/>
        <w:autoSpaceDE w:val="0"/>
        <w:autoSpaceDN w:val="0"/>
        <w:adjustRightInd w:val="0"/>
        <w:rPr>
          <w:rFonts w:ascii="Arial" w:hAnsi="Arial" w:cs="Arial"/>
          <w:sz w:val="20"/>
          <w:szCs w:val="20"/>
        </w:rPr>
      </w:pPr>
    </w:p>
    <w:p w14:paraId="0325EFD4" w14:textId="77777777" w:rsidR="000736B3" w:rsidRPr="009359A6" w:rsidRDefault="000736B3" w:rsidP="000736B3">
      <w:pPr>
        <w:widowControl w:val="0"/>
        <w:autoSpaceDE w:val="0"/>
        <w:autoSpaceDN w:val="0"/>
        <w:adjustRightInd w:val="0"/>
        <w:rPr>
          <w:rFonts w:ascii="Arial" w:hAnsi="Arial" w:cs="Arial"/>
          <w:sz w:val="20"/>
          <w:szCs w:val="20"/>
        </w:rPr>
      </w:pPr>
    </w:p>
    <w:p w14:paraId="616E49D7"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25.01.2008</w:t>
      </w:r>
    </w:p>
    <w:p w14:paraId="5F13B54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1)Plaque-Psoriasis</w:t>
      </w:r>
    </w:p>
    <w:p w14:paraId="121ED637"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2)Pemphigus vulgaris</w:t>
      </w:r>
    </w:p>
    <w:p w14:paraId="440CB8E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3)Kopfläuse</w:t>
      </w:r>
    </w:p>
    <w:p w14:paraId="371E1CE2"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4)Spidernaevi</w:t>
      </w:r>
    </w:p>
    <w:p w14:paraId="1946CEF7" w14:textId="77777777" w:rsidR="000736B3" w:rsidRPr="009359A6" w:rsidRDefault="000736B3" w:rsidP="000736B3">
      <w:pPr>
        <w:widowControl w:val="0"/>
        <w:autoSpaceDE w:val="0"/>
        <w:autoSpaceDN w:val="0"/>
        <w:adjustRightInd w:val="0"/>
        <w:rPr>
          <w:rFonts w:ascii="Arial" w:hAnsi="Arial" w:cs="Arial"/>
          <w:sz w:val="20"/>
          <w:szCs w:val="20"/>
        </w:rPr>
      </w:pPr>
    </w:p>
    <w:p w14:paraId="4C7E8A6F"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1)Granuloma nodulare</w:t>
      </w:r>
    </w:p>
    <w:p w14:paraId="2D91A0B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2)Erythema nodosum</w:t>
      </w:r>
    </w:p>
    <w:p w14:paraId="46CF3E88"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3)Impetigo contagiosa</w:t>
      </w:r>
    </w:p>
    <w:p w14:paraId="179ECE2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4)Keratoakanthom</w:t>
      </w:r>
    </w:p>
    <w:p w14:paraId="4256C951" w14:textId="77777777" w:rsidR="000736B3" w:rsidRPr="009359A6" w:rsidRDefault="000736B3" w:rsidP="000736B3">
      <w:pPr>
        <w:widowControl w:val="0"/>
        <w:autoSpaceDE w:val="0"/>
        <w:autoSpaceDN w:val="0"/>
        <w:adjustRightInd w:val="0"/>
        <w:rPr>
          <w:rFonts w:ascii="Arial" w:hAnsi="Arial" w:cs="Arial"/>
          <w:sz w:val="20"/>
          <w:szCs w:val="20"/>
        </w:rPr>
      </w:pPr>
    </w:p>
    <w:p w14:paraId="1675EF8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1)Lichen ruber</w:t>
      </w:r>
    </w:p>
    <w:p w14:paraId="45731CB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2)Dermatomyositis</w:t>
      </w:r>
    </w:p>
    <w:p w14:paraId="6C211F9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3)Gonorrhoe des Mannes</w:t>
      </w:r>
    </w:p>
    <w:p w14:paraId="4DC6143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4)M. Bowen</w:t>
      </w:r>
    </w:p>
    <w:p w14:paraId="4303321D" w14:textId="77777777" w:rsidR="000736B3" w:rsidRPr="009359A6" w:rsidRDefault="000736B3" w:rsidP="000736B3">
      <w:pPr>
        <w:widowControl w:val="0"/>
        <w:autoSpaceDE w:val="0"/>
        <w:autoSpaceDN w:val="0"/>
        <w:adjustRightInd w:val="0"/>
        <w:rPr>
          <w:rFonts w:ascii="Arial" w:hAnsi="Arial" w:cs="Arial"/>
          <w:sz w:val="20"/>
          <w:szCs w:val="20"/>
        </w:rPr>
      </w:pPr>
    </w:p>
    <w:p w14:paraId="6CA6671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1)Vitiligo</w:t>
      </w:r>
    </w:p>
    <w:p w14:paraId="46CDAE0E"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2)Polymorphe Lichtdermatose</w:t>
      </w:r>
    </w:p>
    <w:p w14:paraId="5B9B1AB0"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3)Epidermomykose</w:t>
      </w:r>
    </w:p>
    <w:p w14:paraId="685BB657"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4)Verucca seborrhoica</w:t>
      </w:r>
    </w:p>
    <w:p w14:paraId="216F10BB" w14:textId="77777777" w:rsidR="000736B3" w:rsidRPr="009359A6" w:rsidRDefault="000736B3" w:rsidP="000736B3">
      <w:pPr>
        <w:widowControl w:val="0"/>
        <w:autoSpaceDE w:val="0"/>
        <w:autoSpaceDN w:val="0"/>
        <w:adjustRightInd w:val="0"/>
        <w:rPr>
          <w:rFonts w:ascii="Arial" w:hAnsi="Arial" w:cs="Arial"/>
          <w:sz w:val="20"/>
          <w:szCs w:val="20"/>
        </w:rPr>
      </w:pPr>
    </w:p>
    <w:p w14:paraId="3CE1A9B4" w14:textId="77777777" w:rsidR="000736B3" w:rsidRPr="009359A6" w:rsidRDefault="000736B3" w:rsidP="000736B3">
      <w:pPr>
        <w:widowControl w:val="0"/>
        <w:autoSpaceDE w:val="0"/>
        <w:autoSpaceDN w:val="0"/>
        <w:adjustRightInd w:val="0"/>
        <w:rPr>
          <w:rFonts w:ascii="Arial" w:hAnsi="Arial" w:cs="Arial"/>
          <w:sz w:val="20"/>
          <w:szCs w:val="20"/>
        </w:rPr>
      </w:pPr>
    </w:p>
    <w:p w14:paraId="38383B14"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07.03.2008</w:t>
      </w:r>
    </w:p>
    <w:p w14:paraId="603F3C30"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granuloma pyogenicum</w:t>
      </w:r>
    </w:p>
    <w:p w14:paraId="74F4FA0A"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polymorphe lichtdermatose</w:t>
      </w:r>
    </w:p>
    <w:p w14:paraId="75295474"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feigwarzen</w:t>
      </w:r>
    </w:p>
    <w:p w14:paraId="4D99EC0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urtikaria</w:t>
      </w:r>
    </w:p>
    <w:p w14:paraId="250105E4" w14:textId="77777777" w:rsidR="000736B3" w:rsidRPr="009359A6" w:rsidRDefault="000736B3" w:rsidP="000736B3">
      <w:pPr>
        <w:widowControl w:val="0"/>
        <w:autoSpaceDE w:val="0"/>
        <w:autoSpaceDN w:val="0"/>
        <w:adjustRightInd w:val="0"/>
        <w:rPr>
          <w:rFonts w:ascii="Arial" w:hAnsi="Arial" w:cs="Arial"/>
          <w:sz w:val="20"/>
          <w:szCs w:val="20"/>
        </w:rPr>
      </w:pPr>
    </w:p>
    <w:p w14:paraId="334BAF88" w14:textId="77777777" w:rsidR="000736B3" w:rsidRPr="009359A6" w:rsidRDefault="000736B3" w:rsidP="000736B3">
      <w:pPr>
        <w:widowControl w:val="0"/>
        <w:autoSpaceDE w:val="0"/>
        <w:autoSpaceDN w:val="0"/>
        <w:adjustRightInd w:val="0"/>
        <w:rPr>
          <w:rFonts w:ascii="Arial" w:hAnsi="Arial" w:cs="Arial"/>
          <w:sz w:val="20"/>
          <w:szCs w:val="20"/>
        </w:rPr>
      </w:pPr>
    </w:p>
    <w:p w14:paraId="7999B49E"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14.03.2008</w:t>
      </w:r>
    </w:p>
    <w:p w14:paraId="18B304CA"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 Kandidaten.</w:t>
      </w:r>
    </w:p>
    <w:p w14:paraId="26CB88BC" w14:textId="77777777" w:rsidR="000736B3" w:rsidRPr="009359A6" w:rsidRDefault="000736B3" w:rsidP="000736B3">
      <w:pPr>
        <w:widowControl w:val="0"/>
        <w:autoSpaceDE w:val="0"/>
        <w:autoSpaceDN w:val="0"/>
        <w:adjustRightInd w:val="0"/>
        <w:rPr>
          <w:rFonts w:ascii="Arial" w:hAnsi="Arial" w:cs="Arial"/>
          <w:sz w:val="20"/>
          <w:szCs w:val="20"/>
        </w:rPr>
      </w:pPr>
    </w:p>
    <w:p w14:paraId="6949557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1.Runde</w:t>
      </w:r>
    </w:p>
    <w:p w14:paraId="3D6150EF"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periorale Dermatitis</w:t>
      </w:r>
    </w:p>
    <w:p w14:paraId="596AC75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chronisch venöse Insuffizienz</w:t>
      </w:r>
    </w:p>
    <w:p w14:paraId="706DA792"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Melasma</w:t>
      </w:r>
    </w:p>
    <w:p w14:paraId="39C285E0"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Alopezia areata</w:t>
      </w:r>
    </w:p>
    <w:p w14:paraId="7696A356" w14:textId="77777777" w:rsidR="000736B3" w:rsidRPr="009359A6" w:rsidRDefault="000736B3" w:rsidP="000736B3">
      <w:pPr>
        <w:widowControl w:val="0"/>
        <w:autoSpaceDE w:val="0"/>
        <w:autoSpaceDN w:val="0"/>
        <w:adjustRightInd w:val="0"/>
        <w:rPr>
          <w:rFonts w:ascii="Arial" w:hAnsi="Arial" w:cs="Arial"/>
          <w:sz w:val="20"/>
          <w:szCs w:val="20"/>
        </w:rPr>
      </w:pPr>
    </w:p>
    <w:p w14:paraId="0C050698"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2.Runde</w:t>
      </w:r>
    </w:p>
    <w:p w14:paraId="37DA9B82"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TEN (als Austausch für Dermatitis Duhring!)</w:t>
      </w:r>
    </w:p>
    <w:p w14:paraId="588C9D1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Dermatitis herpetiformis Duhring</w:t>
      </w:r>
    </w:p>
    <w:p w14:paraId="25739DE0"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CDLE</w:t>
      </w:r>
    </w:p>
    <w:p w14:paraId="5F7C736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Fixes Arzneimittelexanthem</w:t>
      </w:r>
    </w:p>
    <w:p w14:paraId="44639513" w14:textId="77777777" w:rsidR="000736B3" w:rsidRPr="009359A6" w:rsidRDefault="000736B3" w:rsidP="000736B3">
      <w:pPr>
        <w:widowControl w:val="0"/>
        <w:autoSpaceDE w:val="0"/>
        <w:autoSpaceDN w:val="0"/>
        <w:adjustRightInd w:val="0"/>
        <w:rPr>
          <w:rFonts w:ascii="Arial" w:hAnsi="Arial" w:cs="Arial"/>
          <w:sz w:val="20"/>
          <w:szCs w:val="20"/>
        </w:rPr>
      </w:pPr>
    </w:p>
    <w:p w14:paraId="3B5ADA4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3.Runde</w:t>
      </w:r>
    </w:p>
    <w:p w14:paraId="27740672"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genitale Candidiasis</w:t>
      </w:r>
    </w:p>
    <w:p w14:paraId="29280F8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Impetigo contagiosa</w:t>
      </w:r>
    </w:p>
    <w:p w14:paraId="00E90FF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Herpes</w:t>
      </w:r>
    </w:p>
    <w:p w14:paraId="0815CFE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Röteln</w:t>
      </w:r>
    </w:p>
    <w:p w14:paraId="47D640C4" w14:textId="77777777" w:rsidR="000736B3" w:rsidRPr="009359A6" w:rsidRDefault="000736B3" w:rsidP="000736B3">
      <w:pPr>
        <w:widowControl w:val="0"/>
        <w:autoSpaceDE w:val="0"/>
        <w:autoSpaceDN w:val="0"/>
        <w:adjustRightInd w:val="0"/>
        <w:rPr>
          <w:rFonts w:ascii="Arial" w:hAnsi="Arial" w:cs="Arial"/>
          <w:sz w:val="20"/>
          <w:szCs w:val="20"/>
        </w:rPr>
      </w:pPr>
    </w:p>
    <w:p w14:paraId="017F6EBE"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 Runde</w:t>
      </w:r>
    </w:p>
    <w:p w14:paraId="10C82E6A"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Lentigo solaris</w:t>
      </w:r>
    </w:p>
    <w:p w14:paraId="6AA9659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w:t>
      </w:r>
    </w:p>
    <w:p w14:paraId="7FABF37D"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Keratoakanthom</w:t>
      </w:r>
    </w:p>
    <w:p w14:paraId="02A8F47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aktinische Keratosen</w:t>
      </w:r>
    </w:p>
    <w:p w14:paraId="26B6CB4D" w14:textId="77777777" w:rsidR="000736B3" w:rsidRPr="009359A6" w:rsidRDefault="000736B3" w:rsidP="000736B3">
      <w:pPr>
        <w:widowControl w:val="0"/>
        <w:autoSpaceDE w:val="0"/>
        <w:autoSpaceDN w:val="0"/>
        <w:adjustRightInd w:val="0"/>
        <w:rPr>
          <w:rFonts w:ascii="Arial" w:hAnsi="Arial" w:cs="Arial"/>
          <w:sz w:val="20"/>
          <w:szCs w:val="20"/>
        </w:rPr>
      </w:pPr>
    </w:p>
    <w:p w14:paraId="4DA2158D"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Wenn mir die fehlenden Fragen noch einfallen (auch aus FS) trage ich es nach. Die Prüfung hat insgesamt sehr lang gedauert, und Prof. Tanew war davon wohl ein bisschen genervt, hat sich aber beherrscht, korrekt geprüft und benotet. Er ist ein Guter, wenn er auch etwas arrogant rüberkommt.</w:t>
      </w:r>
    </w:p>
    <w:p w14:paraId="5E21A520" w14:textId="77777777" w:rsidR="000736B3" w:rsidRPr="009359A6" w:rsidRDefault="000736B3" w:rsidP="000736B3">
      <w:pPr>
        <w:widowControl w:val="0"/>
        <w:autoSpaceDE w:val="0"/>
        <w:autoSpaceDN w:val="0"/>
        <w:adjustRightInd w:val="0"/>
        <w:rPr>
          <w:rFonts w:ascii="Arial" w:hAnsi="Arial" w:cs="Arial"/>
          <w:sz w:val="20"/>
          <w:szCs w:val="20"/>
        </w:rPr>
      </w:pPr>
    </w:p>
    <w:p w14:paraId="4BC8B3D6" w14:textId="77777777" w:rsidR="000736B3" w:rsidRPr="009359A6" w:rsidRDefault="000736B3" w:rsidP="000736B3">
      <w:pPr>
        <w:widowControl w:val="0"/>
        <w:autoSpaceDE w:val="0"/>
        <w:autoSpaceDN w:val="0"/>
        <w:adjustRightInd w:val="0"/>
        <w:rPr>
          <w:rFonts w:ascii="Arial" w:hAnsi="Arial" w:cs="Arial"/>
          <w:sz w:val="20"/>
          <w:szCs w:val="20"/>
        </w:rPr>
      </w:pPr>
    </w:p>
    <w:p w14:paraId="6DA7F234"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18.04.2008</w:t>
      </w:r>
    </w:p>
    <w:p w14:paraId="5F03B072"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 Runde</w:t>
      </w:r>
    </w:p>
    <w:p w14:paraId="2B94F37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Dyshidrotisches Ekzem</w:t>
      </w:r>
    </w:p>
    <w:p w14:paraId="0C4DAF5F"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Phytophotodermatitis</w:t>
      </w:r>
    </w:p>
    <w:p w14:paraId="1B4D8264"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Porphyria cutanea tarda</w:t>
      </w:r>
    </w:p>
    <w:p w14:paraId="078FF69F"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Ichthyosis vulgaris</w:t>
      </w:r>
    </w:p>
    <w:p w14:paraId="38F4DF65" w14:textId="77777777" w:rsidR="000736B3" w:rsidRPr="009359A6" w:rsidRDefault="000736B3" w:rsidP="000736B3">
      <w:pPr>
        <w:widowControl w:val="0"/>
        <w:autoSpaceDE w:val="0"/>
        <w:autoSpaceDN w:val="0"/>
        <w:adjustRightInd w:val="0"/>
        <w:rPr>
          <w:rFonts w:ascii="Arial" w:hAnsi="Arial" w:cs="Arial"/>
          <w:sz w:val="20"/>
          <w:szCs w:val="20"/>
        </w:rPr>
      </w:pPr>
    </w:p>
    <w:p w14:paraId="252AF0E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 Runde</w:t>
      </w:r>
    </w:p>
    <w:p w14:paraId="7B694F4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Erythema nodosum</w:t>
      </w:r>
    </w:p>
    <w:p w14:paraId="1213EDF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Necrobiosis lipoidica, neg -&gt; Ersatzfrage Granuloma anulare</w:t>
      </w:r>
    </w:p>
    <w:p w14:paraId="219D61DE"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Mycosis fungoides</w:t>
      </w:r>
    </w:p>
    <w:p w14:paraId="2DC0578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Dermatomyositis</w:t>
      </w:r>
    </w:p>
    <w:p w14:paraId="46EA42F0" w14:textId="77777777" w:rsidR="000736B3" w:rsidRPr="009359A6" w:rsidRDefault="000736B3" w:rsidP="000736B3">
      <w:pPr>
        <w:widowControl w:val="0"/>
        <w:autoSpaceDE w:val="0"/>
        <w:autoSpaceDN w:val="0"/>
        <w:adjustRightInd w:val="0"/>
        <w:rPr>
          <w:rFonts w:ascii="Arial" w:hAnsi="Arial" w:cs="Arial"/>
          <w:sz w:val="20"/>
          <w:szCs w:val="20"/>
        </w:rPr>
      </w:pPr>
    </w:p>
    <w:p w14:paraId="2416BED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 Runde</w:t>
      </w:r>
    </w:p>
    <w:p w14:paraId="17A3124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Mollusa contaginosa</w:t>
      </w:r>
    </w:p>
    <w:p w14:paraId="6601B43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Scharlach</w:t>
      </w:r>
    </w:p>
    <w:p w14:paraId="6A6A99AF"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Pediculosis pubis</w:t>
      </w:r>
    </w:p>
    <w:p w14:paraId="1696BF4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Epidermomykosen</w:t>
      </w:r>
    </w:p>
    <w:p w14:paraId="303474BD" w14:textId="77777777" w:rsidR="000736B3" w:rsidRPr="009359A6" w:rsidRDefault="000736B3" w:rsidP="000736B3">
      <w:pPr>
        <w:widowControl w:val="0"/>
        <w:autoSpaceDE w:val="0"/>
        <w:autoSpaceDN w:val="0"/>
        <w:adjustRightInd w:val="0"/>
        <w:rPr>
          <w:rFonts w:ascii="Arial" w:hAnsi="Arial" w:cs="Arial"/>
          <w:sz w:val="20"/>
          <w:szCs w:val="20"/>
        </w:rPr>
      </w:pPr>
    </w:p>
    <w:p w14:paraId="676F32C0"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 Runde</w:t>
      </w:r>
    </w:p>
    <w:p w14:paraId="2FFAE384"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Basaliom</w:t>
      </w:r>
    </w:p>
    <w:p w14:paraId="46F70AC8"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Dermaler Nävus</w:t>
      </w:r>
    </w:p>
    <w:p w14:paraId="0E656D9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Mb. Paget der Mamille</w:t>
      </w:r>
    </w:p>
    <w:p w14:paraId="642A89B4"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Superfiziell spreitendes Melanom</w:t>
      </w:r>
    </w:p>
    <w:p w14:paraId="4EF1B9A6" w14:textId="77777777" w:rsidR="000736B3" w:rsidRPr="009359A6" w:rsidRDefault="000736B3" w:rsidP="000736B3">
      <w:pPr>
        <w:widowControl w:val="0"/>
        <w:autoSpaceDE w:val="0"/>
        <w:autoSpaceDN w:val="0"/>
        <w:adjustRightInd w:val="0"/>
        <w:rPr>
          <w:rFonts w:ascii="Arial" w:hAnsi="Arial" w:cs="Arial"/>
          <w:sz w:val="20"/>
          <w:szCs w:val="20"/>
        </w:rPr>
      </w:pPr>
    </w:p>
    <w:p w14:paraId="2A6BE76E"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Wichtig ist es, die Effloreszenz genau und korrekt beschreiben zu können!</w:t>
      </w:r>
    </w:p>
    <w:p w14:paraId="089A1D70" w14:textId="77777777" w:rsidR="000736B3" w:rsidRPr="009359A6" w:rsidRDefault="000736B3" w:rsidP="000736B3">
      <w:pPr>
        <w:widowControl w:val="0"/>
        <w:autoSpaceDE w:val="0"/>
        <w:autoSpaceDN w:val="0"/>
        <w:adjustRightInd w:val="0"/>
        <w:rPr>
          <w:rFonts w:ascii="Arial" w:hAnsi="Arial" w:cs="Arial"/>
          <w:sz w:val="20"/>
          <w:szCs w:val="20"/>
        </w:rPr>
      </w:pPr>
    </w:p>
    <w:p w14:paraId="1B680730" w14:textId="77777777" w:rsidR="000736B3" w:rsidRPr="009359A6" w:rsidRDefault="000736B3" w:rsidP="000736B3">
      <w:pPr>
        <w:widowControl w:val="0"/>
        <w:autoSpaceDE w:val="0"/>
        <w:autoSpaceDN w:val="0"/>
        <w:adjustRightInd w:val="0"/>
        <w:rPr>
          <w:rFonts w:ascii="Arial" w:hAnsi="Arial" w:cs="Arial"/>
          <w:sz w:val="20"/>
          <w:szCs w:val="20"/>
        </w:rPr>
      </w:pPr>
    </w:p>
    <w:p w14:paraId="00E88A71"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30.05.2008</w:t>
      </w:r>
    </w:p>
    <w:p w14:paraId="7413C7E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I</w:t>
      </w:r>
    </w:p>
    <w:p w14:paraId="35E89AE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 Pityriasis versicolor</w:t>
      </w:r>
    </w:p>
    <w:p w14:paraId="378B2E9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 Morphea, zirkumskripte Sklerodermie</w:t>
      </w:r>
    </w:p>
    <w:p w14:paraId="71862F50"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 Furunkel</w:t>
      </w:r>
    </w:p>
    <w:p w14:paraId="43D20A92"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 Granuloma pyogenicum</w:t>
      </w:r>
    </w:p>
    <w:p w14:paraId="6BEC5C47" w14:textId="77777777" w:rsidR="000736B3" w:rsidRPr="009359A6" w:rsidRDefault="000736B3" w:rsidP="000736B3">
      <w:pPr>
        <w:widowControl w:val="0"/>
        <w:autoSpaceDE w:val="0"/>
        <w:autoSpaceDN w:val="0"/>
        <w:adjustRightInd w:val="0"/>
        <w:rPr>
          <w:rFonts w:ascii="Arial" w:hAnsi="Arial" w:cs="Arial"/>
          <w:sz w:val="20"/>
          <w:szCs w:val="20"/>
        </w:rPr>
      </w:pPr>
    </w:p>
    <w:p w14:paraId="659CF67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II</w:t>
      </w:r>
    </w:p>
    <w:p w14:paraId="51A7478F"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 Atypischer Naevus</w:t>
      </w:r>
    </w:p>
    <w:p w14:paraId="1971121E"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 Trichomoniasis</w:t>
      </w:r>
    </w:p>
    <w:p w14:paraId="21D0C23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Die Restlichen Fragen habe ich leider verpasst.</w:t>
      </w:r>
    </w:p>
    <w:p w14:paraId="60B7B675" w14:textId="77777777" w:rsidR="000736B3" w:rsidRPr="009359A6" w:rsidRDefault="000736B3" w:rsidP="000736B3">
      <w:pPr>
        <w:widowControl w:val="0"/>
        <w:autoSpaceDE w:val="0"/>
        <w:autoSpaceDN w:val="0"/>
        <w:adjustRightInd w:val="0"/>
        <w:rPr>
          <w:rFonts w:ascii="Arial" w:hAnsi="Arial" w:cs="Arial"/>
          <w:sz w:val="20"/>
          <w:szCs w:val="20"/>
        </w:rPr>
      </w:pPr>
    </w:p>
    <w:p w14:paraId="02DF97BA" w14:textId="77777777" w:rsidR="000736B3" w:rsidRPr="009359A6" w:rsidRDefault="000736B3" w:rsidP="000736B3">
      <w:pPr>
        <w:widowControl w:val="0"/>
        <w:autoSpaceDE w:val="0"/>
        <w:autoSpaceDN w:val="0"/>
        <w:adjustRightInd w:val="0"/>
        <w:rPr>
          <w:rFonts w:ascii="Arial" w:hAnsi="Arial" w:cs="Arial"/>
          <w:sz w:val="20"/>
          <w:szCs w:val="20"/>
        </w:rPr>
      </w:pPr>
    </w:p>
    <w:p w14:paraId="56CC594A"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23.01.2009</w:t>
      </w:r>
    </w:p>
    <w:p w14:paraId="788A57D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akne</w:t>
      </w:r>
    </w:p>
    <w:p w14:paraId="6E595395"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granuloma anulare</w:t>
      </w:r>
    </w:p>
    <w:p w14:paraId="73E8720A"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pityriasis rosea</w:t>
      </w:r>
    </w:p>
    <w:p w14:paraId="376BCDAA"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(zwischenfrage: syphilisdiagnostik)</w:t>
      </w:r>
    </w:p>
    <w:p w14:paraId="3DBDB91E"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varizellen</w:t>
      </w:r>
    </w:p>
    <w:p w14:paraId="32737CE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aktinische keratose</w:t>
      </w:r>
    </w:p>
    <w:p w14:paraId="138A9A6F" w14:textId="77777777" w:rsidR="000736B3" w:rsidRPr="009359A6" w:rsidRDefault="000736B3" w:rsidP="000736B3">
      <w:pPr>
        <w:widowControl w:val="0"/>
        <w:autoSpaceDE w:val="0"/>
        <w:autoSpaceDN w:val="0"/>
        <w:adjustRightInd w:val="0"/>
        <w:rPr>
          <w:rFonts w:ascii="Arial" w:hAnsi="Arial" w:cs="Arial"/>
          <w:sz w:val="20"/>
          <w:szCs w:val="20"/>
        </w:rPr>
      </w:pPr>
    </w:p>
    <w:p w14:paraId="47534DDE" w14:textId="77777777" w:rsidR="009359A6" w:rsidRDefault="009359A6" w:rsidP="000736B3">
      <w:pPr>
        <w:widowControl w:val="0"/>
        <w:autoSpaceDE w:val="0"/>
        <w:autoSpaceDN w:val="0"/>
        <w:adjustRightInd w:val="0"/>
        <w:rPr>
          <w:rFonts w:ascii="Arial" w:hAnsi="Arial" w:cs="Arial"/>
          <w:b/>
          <w:sz w:val="20"/>
          <w:szCs w:val="20"/>
        </w:rPr>
      </w:pPr>
    </w:p>
    <w:p w14:paraId="61DF2AAB"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Juni 2009</w:t>
      </w:r>
    </w:p>
    <w:p w14:paraId="4974C6F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pityriasis vesicolor</w:t>
      </w:r>
    </w:p>
    <w:p w14:paraId="20022B08"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vitiligo</w:t>
      </w:r>
    </w:p>
    <w:p w14:paraId="0E398CF4"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gonorrhö des mannes</w:t>
      </w:r>
    </w:p>
    <w:p w14:paraId="50E12536"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keratoakanthom</w:t>
      </w:r>
    </w:p>
    <w:p w14:paraId="685D67C6" w14:textId="77777777" w:rsidR="000736B3" w:rsidRPr="009359A6" w:rsidRDefault="000736B3" w:rsidP="000736B3">
      <w:pPr>
        <w:widowControl w:val="0"/>
        <w:autoSpaceDE w:val="0"/>
        <w:autoSpaceDN w:val="0"/>
        <w:adjustRightInd w:val="0"/>
        <w:rPr>
          <w:rFonts w:ascii="Arial" w:hAnsi="Arial" w:cs="Arial"/>
          <w:sz w:val="20"/>
          <w:szCs w:val="20"/>
        </w:rPr>
      </w:pPr>
    </w:p>
    <w:p w14:paraId="62630AFE" w14:textId="77777777" w:rsidR="009359A6" w:rsidRDefault="009359A6" w:rsidP="000736B3">
      <w:pPr>
        <w:widowControl w:val="0"/>
        <w:autoSpaceDE w:val="0"/>
        <w:autoSpaceDN w:val="0"/>
        <w:adjustRightInd w:val="0"/>
        <w:rPr>
          <w:rFonts w:ascii="Arial" w:hAnsi="Arial" w:cs="Arial"/>
          <w:b/>
          <w:sz w:val="20"/>
          <w:szCs w:val="20"/>
        </w:rPr>
      </w:pPr>
    </w:p>
    <w:p w14:paraId="0CA999FA"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18.09.2009</w:t>
      </w:r>
    </w:p>
    <w:p w14:paraId="6184CE48"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Schuppenflechte</w:t>
      </w:r>
    </w:p>
    <w:p w14:paraId="3EEA7E6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Vitiligo</w:t>
      </w:r>
    </w:p>
    <w:p w14:paraId="450095AE"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Erysipel</w:t>
      </w:r>
    </w:p>
    <w:p w14:paraId="427B00A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Verrucca seborrhoica</w:t>
      </w:r>
    </w:p>
    <w:p w14:paraId="03D4518C" w14:textId="77777777" w:rsidR="000736B3" w:rsidRPr="009359A6" w:rsidRDefault="000736B3" w:rsidP="000736B3">
      <w:pPr>
        <w:widowControl w:val="0"/>
        <w:autoSpaceDE w:val="0"/>
        <w:autoSpaceDN w:val="0"/>
        <w:adjustRightInd w:val="0"/>
        <w:rPr>
          <w:rFonts w:ascii="Arial" w:hAnsi="Arial" w:cs="Arial"/>
          <w:sz w:val="20"/>
          <w:szCs w:val="20"/>
        </w:rPr>
      </w:pPr>
    </w:p>
    <w:p w14:paraId="034923A8" w14:textId="77777777" w:rsidR="009359A6" w:rsidRDefault="009359A6" w:rsidP="000736B3">
      <w:pPr>
        <w:widowControl w:val="0"/>
        <w:autoSpaceDE w:val="0"/>
        <w:autoSpaceDN w:val="0"/>
        <w:adjustRightInd w:val="0"/>
        <w:rPr>
          <w:rFonts w:ascii="Arial" w:hAnsi="Arial" w:cs="Arial"/>
          <w:b/>
          <w:sz w:val="20"/>
          <w:szCs w:val="20"/>
        </w:rPr>
      </w:pPr>
    </w:p>
    <w:p w14:paraId="27E99590"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01.12.2009</w:t>
      </w:r>
    </w:p>
    <w:p w14:paraId="471B6B4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-Rosacea</w:t>
      </w:r>
    </w:p>
    <w:p w14:paraId="01EED1C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-Dermatitis herpetiformis Duhring</w:t>
      </w:r>
    </w:p>
    <w:p w14:paraId="41F3142A"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-Furunkel</w:t>
      </w:r>
    </w:p>
    <w:p w14:paraId="25596AAD"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-M.Bowen</w:t>
      </w:r>
    </w:p>
    <w:p w14:paraId="725E2A0A" w14:textId="77777777" w:rsidR="000736B3" w:rsidRPr="009359A6" w:rsidRDefault="000736B3" w:rsidP="000736B3">
      <w:pPr>
        <w:widowControl w:val="0"/>
        <w:autoSpaceDE w:val="0"/>
        <w:autoSpaceDN w:val="0"/>
        <w:adjustRightInd w:val="0"/>
        <w:rPr>
          <w:rFonts w:ascii="Arial" w:hAnsi="Arial" w:cs="Arial"/>
          <w:sz w:val="20"/>
          <w:szCs w:val="20"/>
        </w:rPr>
      </w:pPr>
    </w:p>
    <w:p w14:paraId="217FAE81" w14:textId="77777777" w:rsidR="009359A6" w:rsidRDefault="009359A6" w:rsidP="000736B3">
      <w:pPr>
        <w:widowControl w:val="0"/>
        <w:autoSpaceDE w:val="0"/>
        <w:autoSpaceDN w:val="0"/>
        <w:adjustRightInd w:val="0"/>
        <w:rPr>
          <w:rFonts w:ascii="Arial" w:hAnsi="Arial" w:cs="Arial"/>
          <w:b/>
          <w:sz w:val="20"/>
          <w:szCs w:val="20"/>
        </w:rPr>
      </w:pPr>
    </w:p>
    <w:p w14:paraId="3A5661DB"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16.12.2009</w:t>
      </w:r>
    </w:p>
    <w:p w14:paraId="1EF4E3F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 - Basaliom</w:t>
      </w:r>
    </w:p>
    <w:p w14:paraId="33DACA5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Akne</w:t>
      </w:r>
    </w:p>
    <w:p w14:paraId="6B91EB69"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Lues 1</w:t>
      </w:r>
    </w:p>
    <w:p w14:paraId="5800F9A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nicht geschafft</w:t>
      </w:r>
    </w:p>
    <w:p w14:paraId="38757147" w14:textId="77777777" w:rsidR="000736B3" w:rsidRPr="009359A6" w:rsidRDefault="000736B3" w:rsidP="000736B3">
      <w:pPr>
        <w:widowControl w:val="0"/>
        <w:autoSpaceDE w:val="0"/>
        <w:autoSpaceDN w:val="0"/>
        <w:adjustRightInd w:val="0"/>
        <w:rPr>
          <w:rFonts w:ascii="Arial" w:hAnsi="Arial" w:cs="Arial"/>
          <w:sz w:val="20"/>
          <w:szCs w:val="20"/>
        </w:rPr>
      </w:pPr>
    </w:p>
    <w:p w14:paraId="0C8777D4"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 - Psoriasis</w:t>
      </w:r>
    </w:p>
    <w:p w14:paraId="440CBAF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Granuloma anulare</w:t>
      </w:r>
    </w:p>
    <w:p w14:paraId="376E2D83"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nicht geschafft</w:t>
      </w:r>
    </w:p>
    <w:p w14:paraId="18D4DDDF" w14:textId="77777777" w:rsidR="000736B3" w:rsidRPr="009359A6" w:rsidRDefault="000736B3" w:rsidP="000736B3">
      <w:pPr>
        <w:widowControl w:val="0"/>
        <w:autoSpaceDE w:val="0"/>
        <w:autoSpaceDN w:val="0"/>
        <w:adjustRightInd w:val="0"/>
        <w:rPr>
          <w:rFonts w:ascii="Arial" w:hAnsi="Arial" w:cs="Arial"/>
          <w:sz w:val="20"/>
          <w:szCs w:val="20"/>
        </w:rPr>
      </w:pPr>
    </w:p>
    <w:p w14:paraId="39508157"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 Lichen ruber planus</w:t>
      </w:r>
    </w:p>
    <w:p w14:paraId="607EAB77"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Polymorphe Lichtdermatose</w:t>
      </w:r>
    </w:p>
    <w:p w14:paraId="7684CB4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Trichomoniasis</w:t>
      </w:r>
    </w:p>
    <w:p w14:paraId="5F77FEFF"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 Seniles Angiom</w:t>
      </w:r>
    </w:p>
    <w:p w14:paraId="197E552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geschafft</w:t>
      </w:r>
    </w:p>
    <w:p w14:paraId="1E949A53" w14:textId="77777777" w:rsidR="000736B3" w:rsidRPr="009359A6" w:rsidRDefault="000736B3" w:rsidP="000736B3">
      <w:pPr>
        <w:widowControl w:val="0"/>
        <w:autoSpaceDE w:val="0"/>
        <w:autoSpaceDN w:val="0"/>
        <w:adjustRightInd w:val="0"/>
        <w:rPr>
          <w:rFonts w:ascii="Arial" w:hAnsi="Arial" w:cs="Arial"/>
          <w:sz w:val="20"/>
          <w:szCs w:val="20"/>
        </w:rPr>
      </w:pPr>
    </w:p>
    <w:p w14:paraId="45F112A2" w14:textId="77777777" w:rsidR="000736B3" w:rsidRPr="009359A6" w:rsidRDefault="000736B3" w:rsidP="000736B3">
      <w:pPr>
        <w:widowControl w:val="0"/>
        <w:autoSpaceDE w:val="0"/>
        <w:autoSpaceDN w:val="0"/>
        <w:adjustRightInd w:val="0"/>
        <w:rPr>
          <w:rFonts w:ascii="Arial" w:hAnsi="Arial" w:cs="Arial"/>
          <w:sz w:val="20"/>
          <w:szCs w:val="20"/>
        </w:rPr>
      </w:pPr>
    </w:p>
    <w:p w14:paraId="4C649855"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15.1.2010</w:t>
      </w:r>
    </w:p>
    <w:p w14:paraId="4A34D9A8"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1. Psoriasis gutatta</w:t>
      </w:r>
    </w:p>
    <w:p w14:paraId="688EE7A2"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2. Porphyria cutaneatarda</w:t>
      </w:r>
    </w:p>
    <w:p w14:paraId="4D591761"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Ersatzfrage: Lichen ruber</w:t>
      </w:r>
    </w:p>
    <w:p w14:paraId="6DE2C2C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3. Gonorrhö des Mannes</w:t>
      </w:r>
    </w:p>
    <w:p w14:paraId="2F57EECB"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4. Dermatofibrom</w:t>
      </w:r>
    </w:p>
    <w:p w14:paraId="5B709DC3" w14:textId="77777777" w:rsidR="000736B3" w:rsidRPr="009359A6" w:rsidRDefault="000736B3" w:rsidP="000736B3">
      <w:pPr>
        <w:widowControl w:val="0"/>
        <w:autoSpaceDE w:val="0"/>
        <w:autoSpaceDN w:val="0"/>
        <w:adjustRightInd w:val="0"/>
        <w:rPr>
          <w:rFonts w:ascii="Arial" w:hAnsi="Arial" w:cs="Arial"/>
          <w:sz w:val="20"/>
          <w:szCs w:val="20"/>
        </w:rPr>
      </w:pPr>
    </w:p>
    <w:p w14:paraId="0A612EA4"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Genügend (mit Ersatzfrage)</w:t>
      </w:r>
    </w:p>
    <w:p w14:paraId="4D46F32A" w14:textId="77777777" w:rsidR="000736B3" w:rsidRPr="009359A6" w:rsidRDefault="000736B3" w:rsidP="000736B3">
      <w:pPr>
        <w:widowControl w:val="0"/>
        <w:autoSpaceDE w:val="0"/>
        <w:autoSpaceDN w:val="0"/>
        <w:adjustRightInd w:val="0"/>
        <w:rPr>
          <w:rFonts w:ascii="Arial" w:hAnsi="Arial" w:cs="Arial"/>
          <w:sz w:val="20"/>
          <w:szCs w:val="20"/>
        </w:rPr>
      </w:pPr>
    </w:p>
    <w:p w14:paraId="35EB64D4" w14:textId="77777777" w:rsidR="000736B3" w:rsidRPr="009359A6" w:rsidRDefault="000736B3" w:rsidP="000736B3">
      <w:pPr>
        <w:widowControl w:val="0"/>
        <w:autoSpaceDE w:val="0"/>
        <w:autoSpaceDN w:val="0"/>
        <w:adjustRightInd w:val="0"/>
        <w:rPr>
          <w:rFonts w:ascii="Arial" w:hAnsi="Arial" w:cs="Arial"/>
          <w:sz w:val="20"/>
          <w:szCs w:val="20"/>
        </w:rPr>
      </w:pPr>
    </w:p>
    <w:p w14:paraId="2287F94D" w14:textId="77777777" w:rsidR="000736B3" w:rsidRPr="009359A6" w:rsidRDefault="000736B3"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12.03.2010</w:t>
      </w:r>
    </w:p>
    <w:p w14:paraId="5573C21C" w14:textId="77777777" w:rsidR="000736B3" w:rsidRPr="009359A6" w:rsidRDefault="000736B3" w:rsidP="000736B3">
      <w:pPr>
        <w:widowControl w:val="0"/>
        <w:autoSpaceDE w:val="0"/>
        <w:autoSpaceDN w:val="0"/>
        <w:adjustRightInd w:val="0"/>
        <w:rPr>
          <w:rFonts w:ascii="Arial" w:hAnsi="Arial" w:cs="Arial"/>
          <w:sz w:val="20"/>
          <w:szCs w:val="20"/>
        </w:rPr>
      </w:pPr>
      <w:r w:rsidRPr="009359A6">
        <w:rPr>
          <w:rFonts w:ascii="Arial" w:hAnsi="Arial" w:cs="Arial"/>
          <w:sz w:val="20"/>
          <w:szCs w:val="20"/>
        </w:rPr>
        <w:t>Leider ist heut kein Kandidat gekommen, aber Prof. Tanew hat gesagt, auch bei ihm ist das Kittler-Buch ausreichend (er sagte, das ist ein sehr gutes Buch). Er meinte auch, er fragt genau das selbe wie er (da bin ich mir aber nicht ganz sicher).</w:t>
      </w:r>
    </w:p>
    <w:p w14:paraId="54EA7C6B" w14:textId="77777777" w:rsidR="009359A6" w:rsidRPr="009359A6" w:rsidRDefault="009359A6" w:rsidP="000736B3">
      <w:pPr>
        <w:widowControl w:val="0"/>
        <w:autoSpaceDE w:val="0"/>
        <w:autoSpaceDN w:val="0"/>
        <w:adjustRightInd w:val="0"/>
        <w:rPr>
          <w:rFonts w:ascii="Arial" w:hAnsi="Arial" w:cs="Arial"/>
          <w:sz w:val="20"/>
          <w:szCs w:val="20"/>
        </w:rPr>
      </w:pPr>
    </w:p>
    <w:p w14:paraId="42B40351" w14:textId="77777777" w:rsidR="009359A6" w:rsidRPr="009359A6" w:rsidRDefault="009359A6" w:rsidP="000736B3">
      <w:pPr>
        <w:widowControl w:val="0"/>
        <w:autoSpaceDE w:val="0"/>
        <w:autoSpaceDN w:val="0"/>
        <w:adjustRightInd w:val="0"/>
        <w:rPr>
          <w:rFonts w:ascii="Arial" w:hAnsi="Arial" w:cs="Arial"/>
          <w:sz w:val="20"/>
          <w:szCs w:val="20"/>
        </w:rPr>
      </w:pPr>
    </w:p>
    <w:p w14:paraId="0EF00A3A" w14:textId="77777777" w:rsidR="009359A6" w:rsidRPr="009359A6" w:rsidRDefault="009359A6" w:rsidP="000736B3">
      <w:pPr>
        <w:widowControl w:val="0"/>
        <w:autoSpaceDE w:val="0"/>
        <w:autoSpaceDN w:val="0"/>
        <w:adjustRightInd w:val="0"/>
        <w:rPr>
          <w:rFonts w:ascii="Arial" w:hAnsi="Arial" w:cs="Arial"/>
          <w:b/>
          <w:sz w:val="20"/>
          <w:szCs w:val="20"/>
        </w:rPr>
      </w:pPr>
      <w:r w:rsidRPr="009359A6">
        <w:rPr>
          <w:rFonts w:ascii="Arial" w:hAnsi="Arial" w:cs="Arial"/>
          <w:b/>
          <w:sz w:val="20"/>
          <w:szCs w:val="20"/>
        </w:rPr>
        <w:t>09.10.2010</w:t>
      </w:r>
    </w:p>
    <w:p w14:paraId="29C517B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Psoriasis vulgaris</w:t>
      </w:r>
    </w:p>
    <w:p w14:paraId="092B3CEB"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Alopecia areata ( inkl DD)</w:t>
      </w:r>
    </w:p>
    <w:p w14:paraId="5ACCC5C2"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Impetigo contagiosa</w:t>
      </w:r>
    </w:p>
    <w:p w14:paraId="7CCB7AC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Aktinische Keratose</w:t>
      </w:r>
    </w:p>
    <w:p w14:paraId="2531A27F" w14:textId="77777777" w:rsidR="009359A6" w:rsidRPr="009359A6" w:rsidRDefault="009359A6" w:rsidP="009359A6">
      <w:pPr>
        <w:widowControl w:val="0"/>
        <w:autoSpaceDE w:val="0"/>
        <w:autoSpaceDN w:val="0"/>
        <w:adjustRightInd w:val="0"/>
        <w:rPr>
          <w:rFonts w:ascii="Arial" w:hAnsi="Arial" w:cs="Arial"/>
          <w:sz w:val="20"/>
          <w:szCs w:val="20"/>
        </w:rPr>
      </w:pPr>
    </w:p>
    <w:p w14:paraId="7C33AE30" w14:textId="77777777" w:rsidR="009359A6" w:rsidRPr="009359A6" w:rsidRDefault="009359A6" w:rsidP="009359A6">
      <w:pPr>
        <w:widowControl w:val="0"/>
        <w:autoSpaceDE w:val="0"/>
        <w:autoSpaceDN w:val="0"/>
        <w:adjustRightInd w:val="0"/>
        <w:rPr>
          <w:rFonts w:ascii="Arial" w:hAnsi="Arial" w:cs="Arial"/>
          <w:sz w:val="20"/>
          <w:szCs w:val="20"/>
        </w:rPr>
      </w:pPr>
    </w:p>
    <w:p w14:paraId="65AE4F49"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b/>
          <w:sz w:val="20"/>
          <w:szCs w:val="20"/>
        </w:rPr>
        <w:t>29.10.2010</w:t>
      </w:r>
    </w:p>
    <w:p w14:paraId="6B249A6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akne</w:t>
      </w:r>
    </w:p>
    <w:p w14:paraId="764551EA"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vitiligo</w:t>
      </w:r>
    </w:p>
    <w:p w14:paraId="5C6463D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basaliom</w:t>
      </w:r>
    </w:p>
    <w:p w14:paraId="1256DCE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gonorrhoe d mannes</w:t>
      </w:r>
    </w:p>
    <w:p w14:paraId="2964C9A2" w14:textId="77777777" w:rsidR="009359A6" w:rsidRPr="009359A6" w:rsidRDefault="009359A6" w:rsidP="009359A6">
      <w:pPr>
        <w:widowControl w:val="0"/>
        <w:autoSpaceDE w:val="0"/>
        <w:autoSpaceDN w:val="0"/>
        <w:adjustRightInd w:val="0"/>
        <w:rPr>
          <w:rFonts w:ascii="Arial" w:hAnsi="Arial" w:cs="Arial"/>
          <w:sz w:val="20"/>
          <w:szCs w:val="20"/>
        </w:rPr>
      </w:pPr>
    </w:p>
    <w:p w14:paraId="1A98052D" w14:textId="77777777" w:rsidR="009359A6" w:rsidRPr="009359A6" w:rsidRDefault="009359A6" w:rsidP="009359A6">
      <w:pPr>
        <w:widowControl w:val="0"/>
        <w:autoSpaceDE w:val="0"/>
        <w:autoSpaceDN w:val="0"/>
        <w:adjustRightInd w:val="0"/>
        <w:rPr>
          <w:rFonts w:ascii="Arial" w:hAnsi="Arial" w:cs="Arial"/>
          <w:sz w:val="20"/>
          <w:szCs w:val="20"/>
        </w:rPr>
      </w:pPr>
    </w:p>
    <w:p w14:paraId="550B4119"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b/>
          <w:sz w:val="20"/>
          <w:szCs w:val="20"/>
        </w:rPr>
        <w:t>04.03.2011</w:t>
      </w:r>
    </w:p>
    <w:p w14:paraId="2BCD4D4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Akne - 2x weitergegeben</w:t>
      </w:r>
    </w:p>
    <w:p w14:paraId="7E1B480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Psoriasis - 2x weitergegeben</w:t>
      </w:r>
    </w:p>
    <w:p w14:paraId="77A82D0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Pityreasis versicolor</w:t>
      </w:r>
    </w:p>
    <w:p w14:paraId="09D5688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Gonorrhoe des Mannes</w:t>
      </w:r>
    </w:p>
    <w:p w14:paraId="5B18A37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Aktinische Keratose</w:t>
      </w:r>
    </w:p>
    <w:p w14:paraId="5B43050F" w14:textId="77777777" w:rsidR="009359A6" w:rsidRPr="009359A6" w:rsidRDefault="009359A6" w:rsidP="009359A6">
      <w:pPr>
        <w:widowControl w:val="0"/>
        <w:autoSpaceDE w:val="0"/>
        <w:autoSpaceDN w:val="0"/>
        <w:adjustRightInd w:val="0"/>
        <w:rPr>
          <w:rFonts w:ascii="Arial" w:hAnsi="Arial" w:cs="Arial"/>
          <w:sz w:val="20"/>
          <w:szCs w:val="20"/>
        </w:rPr>
      </w:pPr>
    </w:p>
    <w:p w14:paraId="3525F69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Er legt Wert auf das klinische Erscheinungsbild (wie siehts aus? was heißt der Name?), die Therapie, will dabei keine Pflegemaßnahmen wissen, und va die Differentialdiagnosen!!!</w:t>
      </w:r>
    </w:p>
    <w:p w14:paraId="0C715559" w14:textId="77777777" w:rsidR="009359A6" w:rsidRPr="009359A6" w:rsidRDefault="009359A6" w:rsidP="009359A6">
      <w:pPr>
        <w:widowControl w:val="0"/>
        <w:autoSpaceDE w:val="0"/>
        <w:autoSpaceDN w:val="0"/>
        <w:adjustRightInd w:val="0"/>
        <w:rPr>
          <w:rFonts w:ascii="Arial" w:hAnsi="Arial" w:cs="Arial"/>
          <w:sz w:val="20"/>
          <w:szCs w:val="20"/>
        </w:rPr>
      </w:pPr>
    </w:p>
    <w:p w14:paraId="72E3F90B" w14:textId="77777777" w:rsidR="009359A6" w:rsidRPr="009359A6" w:rsidRDefault="009359A6" w:rsidP="009359A6">
      <w:pPr>
        <w:widowControl w:val="0"/>
        <w:autoSpaceDE w:val="0"/>
        <w:autoSpaceDN w:val="0"/>
        <w:adjustRightInd w:val="0"/>
        <w:rPr>
          <w:rFonts w:ascii="Arial" w:hAnsi="Arial" w:cs="Arial"/>
          <w:sz w:val="20"/>
          <w:szCs w:val="20"/>
        </w:rPr>
      </w:pPr>
    </w:p>
    <w:p w14:paraId="2ED6004D"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b/>
          <w:sz w:val="20"/>
          <w:szCs w:val="20"/>
        </w:rPr>
        <w:t>15.04.2011</w:t>
      </w:r>
    </w:p>
    <w:p w14:paraId="62D653A0"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1.Akne</w:t>
      </w:r>
    </w:p>
    <w:p w14:paraId="5353102B"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2.Granuloma anulare</w:t>
      </w:r>
    </w:p>
    <w:p w14:paraId="34A022C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3.Gonorrhoe des Mannes</w:t>
      </w:r>
    </w:p>
    <w:p w14:paraId="7E6402D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4.aktinische Keratose</w:t>
      </w:r>
    </w:p>
    <w:p w14:paraId="5DCEC3CE" w14:textId="77777777" w:rsidR="009359A6" w:rsidRPr="009359A6" w:rsidRDefault="009359A6" w:rsidP="009359A6">
      <w:pPr>
        <w:widowControl w:val="0"/>
        <w:autoSpaceDE w:val="0"/>
        <w:autoSpaceDN w:val="0"/>
        <w:adjustRightInd w:val="0"/>
        <w:rPr>
          <w:rFonts w:ascii="Arial" w:hAnsi="Arial" w:cs="Arial"/>
          <w:sz w:val="20"/>
          <w:szCs w:val="20"/>
        </w:rPr>
      </w:pPr>
    </w:p>
    <w:p w14:paraId="603AA8D9"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1.Psoriasis</w:t>
      </w:r>
    </w:p>
    <w:p w14:paraId="456C861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2.Lichen ruber</w:t>
      </w:r>
    </w:p>
    <w:p w14:paraId="6F600FF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3.Impetigo</w:t>
      </w:r>
    </w:p>
    <w:p w14:paraId="5351761C"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4.Keratoakanthom</w:t>
      </w:r>
    </w:p>
    <w:p w14:paraId="772CE1EA" w14:textId="77777777" w:rsidR="009359A6" w:rsidRPr="009359A6" w:rsidRDefault="009359A6" w:rsidP="009359A6">
      <w:pPr>
        <w:widowControl w:val="0"/>
        <w:autoSpaceDE w:val="0"/>
        <w:autoSpaceDN w:val="0"/>
        <w:adjustRightInd w:val="0"/>
        <w:rPr>
          <w:rFonts w:ascii="Arial" w:hAnsi="Arial" w:cs="Arial"/>
          <w:sz w:val="20"/>
          <w:szCs w:val="20"/>
        </w:rPr>
      </w:pPr>
    </w:p>
    <w:p w14:paraId="0FE3D4BB" w14:textId="77777777" w:rsidR="009359A6" w:rsidRPr="009359A6" w:rsidRDefault="009359A6" w:rsidP="009359A6">
      <w:pPr>
        <w:widowControl w:val="0"/>
        <w:autoSpaceDE w:val="0"/>
        <w:autoSpaceDN w:val="0"/>
        <w:adjustRightInd w:val="0"/>
        <w:rPr>
          <w:rFonts w:ascii="Arial" w:hAnsi="Arial" w:cs="Arial"/>
          <w:sz w:val="20"/>
          <w:szCs w:val="20"/>
        </w:rPr>
      </w:pPr>
    </w:p>
    <w:p w14:paraId="3264D430"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b/>
          <w:sz w:val="20"/>
          <w:szCs w:val="20"/>
        </w:rPr>
        <w:t>18.04.2011</w:t>
      </w:r>
    </w:p>
    <w:p w14:paraId="612D0F80"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für alle die sich abmelden wollen :-) TUT ES NICHT !!!!!!</w:t>
      </w:r>
    </w:p>
    <w:p w14:paraId="18B8881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ich habe am 15.4.die prüfung beim Prof.Tanew gehabt und kann nur sagen,es war echt eine der besten prüfungen in meinem studium!-ja ich habe es geschafft, aber das tut ehrlich gesagt nix zur sache,weil er absolut nicht mein wunschprüfer war! ich habe 5 prüfer auf die anmeldung geschrieben und bin quasi zum 6-ten gekommen.</w:t>
      </w:r>
    </w:p>
    <w:p w14:paraId="7A49344A"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Prof.Tanew will natürlich einiges wissen,wie sieht die effloreszenz aus,ursachen-wie kommt es dazu,gibt es noch andere formen der erkrankung...aber er hilft echt weiter ( was natürlich in der situation nicht immer so einfach ist wenn man da sitzt und einem nichts einfällt).wenn er merkt das man was kann,unterbricht er einen und stellt nur "stück-fragen" d.h. ich hatte z.b. psoriasis: hab angefangen zu erzählen was es ist,ursachen,prädelektionsstellen,formen und da er hat mich unterbrochen und wollte nur die therapie wissen.</w:t>
      </w:r>
    </w:p>
    <w:p w14:paraId="6567F09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ich habe den ganzen gegendstandskatalog gelernt, und in den letzten tagen die fragen hier aus dem forum, ich habe alle die hier gepostete sind gut gelernt und es kamen auch nur die.</w:t>
      </w:r>
    </w:p>
    <w:p w14:paraId="5F85DED8" w14:textId="77777777" w:rsidR="009359A6" w:rsidRPr="009359A6" w:rsidRDefault="009359A6" w:rsidP="009359A6">
      <w:pPr>
        <w:widowControl w:val="0"/>
        <w:autoSpaceDE w:val="0"/>
        <w:autoSpaceDN w:val="0"/>
        <w:adjustRightInd w:val="0"/>
        <w:rPr>
          <w:rFonts w:ascii="Arial" w:hAnsi="Arial" w:cs="Arial"/>
          <w:sz w:val="20"/>
          <w:szCs w:val="20"/>
        </w:rPr>
      </w:pPr>
    </w:p>
    <w:p w14:paraId="2DC2E65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ich glaube er mag es gerne wenn man viel selber erzählt.</w:t>
      </w:r>
    </w:p>
    <w:p w14:paraId="290AE089"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ach ja und die erste frage konnten wir und so als "ostergeschenk" selbst aussuchen.</w:t>
      </w:r>
    </w:p>
    <w:p w14:paraId="2154AE34" w14:textId="77777777" w:rsidR="009359A6" w:rsidRPr="009359A6" w:rsidRDefault="009359A6" w:rsidP="009359A6">
      <w:pPr>
        <w:widowControl w:val="0"/>
        <w:autoSpaceDE w:val="0"/>
        <w:autoSpaceDN w:val="0"/>
        <w:adjustRightInd w:val="0"/>
        <w:rPr>
          <w:rFonts w:ascii="Arial" w:hAnsi="Arial" w:cs="Arial"/>
          <w:sz w:val="20"/>
          <w:szCs w:val="20"/>
        </w:rPr>
      </w:pPr>
    </w:p>
    <w:p w14:paraId="48ABD0D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P:S.: ... hab noch vergessen zu erwähnen, er hat fast gar keine DD gefragt, das war nämlich das wovor ich mich ja so gefürchtet habe.</w:t>
      </w:r>
    </w:p>
    <w:p w14:paraId="02779AA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mich hat er DD nur beim keratoakanthom gefragt.</w:t>
      </w:r>
    </w:p>
    <w:p w14:paraId="4175BF21" w14:textId="77777777" w:rsidR="009359A6" w:rsidRPr="009359A6" w:rsidRDefault="009359A6" w:rsidP="009359A6">
      <w:pPr>
        <w:widowControl w:val="0"/>
        <w:autoSpaceDE w:val="0"/>
        <w:autoSpaceDN w:val="0"/>
        <w:adjustRightInd w:val="0"/>
        <w:rPr>
          <w:rFonts w:ascii="Arial" w:hAnsi="Arial" w:cs="Arial"/>
          <w:sz w:val="20"/>
          <w:szCs w:val="20"/>
        </w:rPr>
      </w:pPr>
    </w:p>
    <w:p w14:paraId="5D323E7D" w14:textId="77777777" w:rsidR="009359A6" w:rsidRPr="009359A6" w:rsidRDefault="009359A6" w:rsidP="009359A6">
      <w:pPr>
        <w:widowControl w:val="0"/>
        <w:autoSpaceDE w:val="0"/>
        <w:autoSpaceDN w:val="0"/>
        <w:adjustRightInd w:val="0"/>
        <w:rPr>
          <w:rFonts w:ascii="Arial" w:hAnsi="Arial" w:cs="Arial"/>
          <w:sz w:val="20"/>
          <w:szCs w:val="20"/>
        </w:rPr>
      </w:pPr>
    </w:p>
    <w:p w14:paraId="6B9428A9"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b/>
          <w:sz w:val="20"/>
          <w:szCs w:val="20"/>
        </w:rPr>
        <w:t>24.06.2011</w:t>
      </w:r>
    </w:p>
    <w:p w14:paraId="2DE8C0C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1. Psoriasis guttata</w:t>
      </w:r>
    </w:p>
    <w:p w14:paraId="55383CA0"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2. Sklerodermie ,Morphea , systemische sklerodermie</w:t>
      </w:r>
    </w:p>
    <w:p w14:paraId="697AB80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 Erysipel</w:t>
      </w:r>
    </w:p>
    <w:p w14:paraId="23F24EE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w:t>
      </w:r>
    </w:p>
    <w:p w14:paraId="21C947B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1. Rosacea</w:t>
      </w:r>
    </w:p>
    <w:p w14:paraId="41D0E483"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2. Granuloma anulare</w:t>
      </w:r>
    </w:p>
    <w:p w14:paraId="05DB55C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 Herpes zoster</w:t>
      </w:r>
    </w:p>
    <w:p w14:paraId="4A7755A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 Keratoakanthom</w:t>
      </w:r>
    </w:p>
    <w:p w14:paraId="5F1D48F2"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w:t>
      </w:r>
    </w:p>
    <w:p w14:paraId="018459F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1. Pityriasis vesicula</w:t>
      </w:r>
    </w:p>
    <w:p w14:paraId="4D7CEBD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2. Pityriasis vesicula</w:t>
      </w:r>
    </w:p>
    <w:p w14:paraId="4C717CE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 Gonorrhoe des Mannes</w:t>
      </w:r>
    </w:p>
    <w:p w14:paraId="38D1029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 Morbus Bowen</w:t>
      </w:r>
    </w:p>
    <w:p w14:paraId="455CDA1B" w14:textId="77777777" w:rsidR="009359A6" w:rsidRPr="009359A6" w:rsidRDefault="009359A6" w:rsidP="009359A6">
      <w:pPr>
        <w:widowControl w:val="0"/>
        <w:autoSpaceDE w:val="0"/>
        <w:autoSpaceDN w:val="0"/>
        <w:adjustRightInd w:val="0"/>
        <w:rPr>
          <w:rFonts w:ascii="Arial" w:hAnsi="Arial" w:cs="Arial"/>
          <w:sz w:val="20"/>
          <w:szCs w:val="20"/>
        </w:rPr>
      </w:pPr>
    </w:p>
    <w:p w14:paraId="16281EB2" w14:textId="77777777" w:rsidR="009359A6" w:rsidRPr="009359A6" w:rsidRDefault="009359A6" w:rsidP="009359A6">
      <w:pPr>
        <w:widowControl w:val="0"/>
        <w:autoSpaceDE w:val="0"/>
        <w:autoSpaceDN w:val="0"/>
        <w:adjustRightInd w:val="0"/>
        <w:rPr>
          <w:rFonts w:ascii="Arial" w:hAnsi="Arial" w:cs="Arial"/>
          <w:sz w:val="20"/>
          <w:szCs w:val="20"/>
        </w:rPr>
      </w:pPr>
    </w:p>
    <w:p w14:paraId="1C2E40D3"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b/>
          <w:sz w:val="20"/>
          <w:szCs w:val="20"/>
        </w:rPr>
        <w:t>14.10.2011</w:t>
      </w:r>
    </w:p>
    <w:p w14:paraId="35798DEF"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Akne</w:t>
      </w:r>
    </w:p>
    <w:p w14:paraId="1346D4E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Vitiligo</w:t>
      </w:r>
    </w:p>
    <w:p w14:paraId="1F627BE9"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Erysipel</w:t>
      </w:r>
    </w:p>
    <w:p w14:paraId="203852E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Verruca seborrhoica</w:t>
      </w:r>
    </w:p>
    <w:p w14:paraId="2BD0C5FA" w14:textId="77777777" w:rsidR="009359A6" w:rsidRPr="009359A6" w:rsidRDefault="009359A6" w:rsidP="009359A6">
      <w:pPr>
        <w:widowControl w:val="0"/>
        <w:autoSpaceDE w:val="0"/>
        <w:autoSpaceDN w:val="0"/>
        <w:adjustRightInd w:val="0"/>
        <w:rPr>
          <w:rFonts w:ascii="Arial" w:hAnsi="Arial" w:cs="Arial"/>
          <w:sz w:val="20"/>
          <w:szCs w:val="20"/>
        </w:rPr>
      </w:pPr>
    </w:p>
    <w:p w14:paraId="0347D6CC" w14:textId="77777777" w:rsidR="009359A6" w:rsidRPr="009359A6" w:rsidRDefault="009359A6" w:rsidP="009359A6">
      <w:pPr>
        <w:widowControl w:val="0"/>
        <w:autoSpaceDE w:val="0"/>
        <w:autoSpaceDN w:val="0"/>
        <w:adjustRightInd w:val="0"/>
        <w:rPr>
          <w:rFonts w:ascii="Arial" w:hAnsi="Arial" w:cs="Arial"/>
          <w:sz w:val="20"/>
          <w:szCs w:val="20"/>
        </w:rPr>
      </w:pPr>
    </w:p>
    <w:p w14:paraId="760814D1"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b/>
          <w:sz w:val="20"/>
          <w:szCs w:val="20"/>
        </w:rPr>
        <w:t>16.12.2011</w:t>
      </w:r>
    </w:p>
    <w:p w14:paraId="2F13856C"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 Atop. Dermatitis </w:t>
      </w:r>
    </w:p>
    <w:p w14:paraId="1AF2559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2. Polymorphe Lichtdermatose</w:t>
      </w:r>
    </w:p>
    <w:p w14:paraId="5DC9E45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 Impetigo</w:t>
      </w:r>
    </w:p>
    <w:p w14:paraId="25497B5B"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 Dermatofibrom</w:t>
      </w:r>
    </w:p>
    <w:p w14:paraId="0F0E09CF" w14:textId="77777777" w:rsidR="009359A6" w:rsidRPr="009359A6" w:rsidRDefault="009359A6" w:rsidP="009359A6">
      <w:pPr>
        <w:widowControl w:val="0"/>
        <w:autoSpaceDE w:val="0"/>
        <w:autoSpaceDN w:val="0"/>
        <w:adjustRightInd w:val="0"/>
        <w:rPr>
          <w:rFonts w:ascii="Arial" w:hAnsi="Arial" w:cs="Arial"/>
          <w:sz w:val="20"/>
          <w:szCs w:val="20"/>
        </w:rPr>
      </w:pPr>
    </w:p>
    <w:p w14:paraId="289B0312"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DD hat er mich nur von dem Dermatofibrom gafragt - Melanom, Basaliom usw. Atop. Dermatitis - Therapie - lokal und systemisch. PLE Dermatose - welche Effloreszenz ist am häufigsten - Papeln.</w:t>
      </w:r>
    </w:p>
    <w:p w14:paraId="5DD19E35" w14:textId="77777777" w:rsidR="009359A6" w:rsidRPr="009359A6" w:rsidRDefault="009359A6" w:rsidP="009359A6">
      <w:pPr>
        <w:widowControl w:val="0"/>
        <w:autoSpaceDE w:val="0"/>
        <w:autoSpaceDN w:val="0"/>
        <w:adjustRightInd w:val="0"/>
        <w:rPr>
          <w:rFonts w:ascii="Arial" w:hAnsi="Arial" w:cs="Arial"/>
          <w:sz w:val="20"/>
          <w:szCs w:val="20"/>
        </w:rPr>
      </w:pPr>
    </w:p>
    <w:p w14:paraId="4DAF3AD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Prof. Tanew ist sehr sehr nett, habe keine Ahnung, warum ich allein angetreten bin(waren 5 ausgeschrieben). Die Prüfung hat ca. 20 minuten gedauert.</w:t>
      </w:r>
    </w:p>
    <w:p w14:paraId="5670E694" w14:textId="77777777" w:rsidR="009359A6" w:rsidRPr="009359A6" w:rsidRDefault="009359A6" w:rsidP="009359A6">
      <w:pPr>
        <w:widowControl w:val="0"/>
        <w:autoSpaceDE w:val="0"/>
        <w:autoSpaceDN w:val="0"/>
        <w:adjustRightInd w:val="0"/>
        <w:rPr>
          <w:rFonts w:ascii="Arial" w:hAnsi="Arial" w:cs="Arial"/>
          <w:sz w:val="20"/>
          <w:szCs w:val="20"/>
        </w:rPr>
      </w:pPr>
    </w:p>
    <w:p w14:paraId="444A9681" w14:textId="77777777" w:rsidR="009359A6" w:rsidRPr="009359A6" w:rsidRDefault="009359A6" w:rsidP="009359A6">
      <w:pPr>
        <w:widowControl w:val="0"/>
        <w:autoSpaceDE w:val="0"/>
        <w:autoSpaceDN w:val="0"/>
        <w:adjustRightInd w:val="0"/>
        <w:rPr>
          <w:rFonts w:ascii="Arial" w:hAnsi="Arial" w:cs="Arial"/>
          <w:sz w:val="20"/>
          <w:szCs w:val="20"/>
        </w:rPr>
      </w:pPr>
    </w:p>
    <w:p w14:paraId="7C7CAB6D"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b/>
          <w:sz w:val="20"/>
          <w:szCs w:val="20"/>
        </w:rPr>
        <w:t>18.12.2011</w:t>
      </w:r>
    </w:p>
    <w:p w14:paraId="55C96943"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Hallo! Ich habe für meine Prüfung eine Fragensammlung von einem netten Kollegen bekommen, die ich mit Fragen, die im Forum stehen, erweitert habe. Alle Fragen, die bis jetzt gepostet wurden, sind berücksichtigt. Die Fragen sind nach der Häufigkeit gereiht. Natürlich kann Professor Tanew auch was anderes fragen und es gibt Fragen, die nicht häüfig, aber trotzdem wichtig sind. Wünsche euch viel Erfolg!</w:t>
      </w:r>
    </w:p>
    <w:p w14:paraId="2AD80223" w14:textId="77777777" w:rsidR="009359A6" w:rsidRPr="009359A6" w:rsidRDefault="009359A6" w:rsidP="009359A6">
      <w:pPr>
        <w:widowControl w:val="0"/>
        <w:autoSpaceDE w:val="0"/>
        <w:autoSpaceDN w:val="0"/>
        <w:adjustRightInd w:val="0"/>
        <w:rPr>
          <w:rFonts w:ascii="Arial" w:hAnsi="Arial" w:cs="Arial"/>
          <w:sz w:val="20"/>
          <w:szCs w:val="20"/>
        </w:rPr>
      </w:pPr>
    </w:p>
    <w:p w14:paraId="3BD6C78A"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 Psoriasis(Psoriasis vulgaris, Plaque Psoriasis. Ps.palmoplantaris, Psoriasis-Arthritis, Ps.gutatta usw.) 20 </w:t>
      </w:r>
    </w:p>
    <w:p w14:paraId="39B1D64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 Akne 15 </w:t>
      </w:r>
    </w:p>
    <w:p w14:paraId="7675E66F"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3. Lichen ruber planus 14 </w:t>
      </w:r>
    </w:p>
    <w:p w14:paraId="24163A92"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4. Keratoakantom 13 </w:t>
      </w:r>
    </w:p>
    <w:p w14:paraId="03D1AB7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5. Gonorrhoe (Gonorrhoe des Mannes(häufiger), der Frau) 12 </w:t>
      </w:r>
    </w:p>
    <w:p w14:paraId="1DAB9F1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6. Sklerodermie(Morphea=Zirkumskripte S.(häufiger) und systemische S.) 12 </w:t>
      </w:r>
    </w:p>
    <w:p w14:paraId="5C030B4C"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7. Polymorphe Lichtdermatose 11 </w:t>
      </w:r>
    </w:p>
    <w:p w14:paraId="7BD5498F"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8. Dermatitis herpetiformis Dühring 10 </w:t>
      </w:r>
    </w:p>
    <w:p w14:paraId="4073E2D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9. Pityriasis versicolor 10 </w:t>
      </w:r>
    </w:p>
    <w:p w14:paraId="38D14D1C"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10. Aktinische Keratose 10 </w:t>
      </w:r>
    </w:p>
    <w:p w14:paraId="5087F533"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11. Impetigo contagiosa 10 </w:t>
      </w:r>
    </w:p>
    <w:p w14:paraId="0AD6910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12. Erysipel 9 </w:t>
      </w:r>
    </w:p>
    <w:p w14:paraId="64876C4C"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13. Basaliom 9 </w:t>
      </w:r>
    </w:p>
    <w:p w14:paraId="3A5291E0"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14. Lupus erythematodes (CCLE, CDLE, SCLE, SLE) 9 ###</w:t>
      </w:r>
    </w:p>
    <w:p w14:paraId="0CB3184B"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15. Kutane T-Zell Lymphom 9 (davon Mykosis fungoides 7, Sezary Syndrom 2) </w:t>
      </w:r>
    </w:p>
    <w:p w14:paraId="4DB7A78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16. Alopezia areata 9 </w:t>
      </w:r>
    </w:p>
    <w:p w14:paraId="19A294F3"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17. Erythema nodosum 9 </w:t>
      </w:r>
    </w:p>
    <w:p w14:paraId="0D38FCE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18. Erythema chronicum migrans 9 </w:t>
      </w:r>
    </w:p>
    <w:p w14:paraId="5E4A0BF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19. Granuloma anulare 9 </w:t>
      </w:r>
    </w:p>
    <w:p w14:paraId="59BA06D4"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20. Atopisches Ekzem 8 </w:t>
      </w:r>
    </w:p>
    <w:p w14:paraId="50A4D5C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21. Seborrhoisches Ekzem 8 </w:t>
      </w:r>
    </w:p>
    <w:p w14:paraId="5EA9CFD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22. Condylomata acuminata 8 </w:t>
      </w:r>
    </w:p>
    <w:p w14:paraId="33974CD0"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23. Syphilis (inkl.Diagnostik) 8 </w:t>
      </w:r>
    </w:p>
    <w:p w14:paraId="4E6A9C02"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24. Seniles Angiom 8 </w:t>
      </w:r>
    </w:p>
    <w:p w14:paraId="6AEFC76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25. Rosazea 8 </w:t>
      </w:r>
    </w:p>
    <w:p w14:paraId="0BC1899F"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26. Pemphigus vulgaris 8</w:t>
      </w:r>
    </w:p>
    <w:p w14:paraId="1AC94C1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27. Vitiligo 8 </w:t>
      </w:r>
    </w:p>
    <w:p w14:paraId="3778D21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28. Moluscum contagiosum 8 </w:t>
      </w:r>
    </w:p>
    <w:p w14:paraId="31209DF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29. Herpes simplex, Herpes simplex genitalis, rezidiv. Herpes 8 </w:t>
      </w:r>
    </w:p>
    <w:p w14:paraId="4B59C063"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30. Dermatofibrom 8 </w:t>
      </w:r>
    </w:p>
    <w:p w14:paraId="4D3668C3"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31. Trichomonaden 8 </w:t>
      </w:r>
    </w:p>
    <w:p w14:paraId="3B5DCFAA"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32. Varizellen(4) oder Herpes zoster(4) 8</w:t>
      </w:r>
    </w:p>
    <w:p w14:paraId="18F489E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33. Dishydrotisches Ekzem 7 </w:t>
      </w:r>
    </w:p>
    <w:p w14:paraId="785AE78F"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34. Scabies 7 </w:t>
      </w:r>
    </w:p>
    <w:p w14:paraId="5272633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35. Periorale Dermatitis 7</w:t>
      </w:r>
    </w:p>
    <w:p w14:paraId="09542D9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36. Fixea Arzneimittelexanthem 7</w:t>
      </w:r>
    </w:p>
    <w:p w14:paraId="7D65A4B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37. Pityriasis rosea 7 </w:t>
      </w:r>
    </w:p>
    <w:p w14:paraId="3F6CD66C"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38. elanom (Lentigo maligna, Lentigo maligna melanoma, superfiziell spreitendes M., akral lentuignöses M.) 6</w:t>
      </w:r>
    </w:p>
    <w:p w14:paraId="4D6AD443"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39. M.Bowen 6</w:t>
      </w:r>
    </w:p>
    <w:p w14:paraId="165DDED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40. Ichtyosen, Ichtyosis vulgaris 6</w:t>
      </w:r>
    </w:p>
    <w:p w14:paraId="2A39AE8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41. Porphyria cutanea tarda 6</w:t>
      </w:r>
    </w:p>
    <w:p w14:paraId="01EA1AAA"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42. Blauer Naevus 6</w:t>
      </w:r>
    </w:p>
    <w:p w14:paraId="0D0D8B2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43. Melasma=Chloasma 6</w:t>
      </w:r>
    </w:p>
    <w:p w14:paraId="5BA0352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44. Pediculosis capitis 6</w:t>
      </w:r>
    </w:p>
    <w:p w14:paraId="2C231B4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45. Necrobiosis lipoidica diabetorum 6</w:t>
      </w:r>
    </w:p>
    <w:p w14:paraId="59DA5DB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46. Furunkel 6</w:t>
      </w:r>
    </w:p>
    <w:p w14:paraId="294A170A"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47. Verucca seborrhoica 6 </w:t>
      </w:r>
    </w:p>
    <w:p w14:paraId="1A62A12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48. Lentigo solaris, Lentigo senilis 5</w:t>
      </w:r>
    </w:p>
    <w:p w14:paraId="54CCB8F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49. Granuloma pyogenicum 5</w:t>
      </w:r>
    </w:p>
    <w:p w14:paraId="4CE1DD1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50. Pediculopsis pubis 5</w:t>
      </w:r>
    </w:p>
    <w:p w14:paraId="0FEB75A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51. Urticaria 5 </w:t>
      </w:r>
    </w:p>
    <w:p w14:paraId="570D474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52. Dermatomyositis 5 </w:t>
      </w:r>
    </w:p>
    <w:p w14:paraId="3374772A"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53. Erythrasma 5</w:t>
      </w:r>
    </w:p>
    <w:p w14:paraId="160C503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54. Bullöses Pemphigoid 5 </w:t>
      </w:r>
    </w:p>
    <w:p w14:paraId="716E0C2B"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55. Leukoplakie, veruköse L., orale haarige L. 5 </w:t>
      </w:r>
    </w:p>
    <w:p w14:paraId="25D5C4AF"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56. Xanthelasmen (hauptsächlich palpebrarum) 5</w:t>
      </w:r>
    </w:p>
    <w:p w14:paraId="14E7392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57. Epidermomykose, Mykose-Körper 5</w:t>
      </w:r>
    </w:p>
    <w:p w14:paraId="058957C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58. Halo Naevus 4</w:t>
      </w:r>
    </w:p>
    <w:p w14:paraId="00F849E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59. Sonnenbrand=Dermatosis solaris 4</w:t>
      </w:r>
    </w:p>
    <w:p w14:paraId="5036EA2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60. Naevus araneus 4</w:t>
      </w:r>
    </w:p>
    <w:p w14:paraId="65C16A20"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61. Androgenetische Alopezie 4</w:t>
      </w:r>
    </w:p>
    <w:p w14:paraId="48114D6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62. Urticaria pigmentosa 4</w:t>
      </w:r>
    </w:p>
    <w:p w14:paraId="5AD2507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63. Erythema exudativum multiforme 4 </w:t>
      </w:r>
    </w:p>
    <w:p w14:paraId="5165B0FB"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64. Masern 4</w:t>
      </w:r>
    </w:p>
    <w:p w14:paraId="45437F8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65. Röteln 4</w:t>
      </w:r>
    </w:p>
    <w:p w14:paraId="49801890"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66. Atypisch. Naevus, Dysplastischer Naevus 4 </w:t>
      </w:r>
    </w:p>
    <w:p w14:paraId="523B20D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67. Junkt. Naevus, Dermaler Naevus, Compound Naevus 4 </w:t>
      </w:r>
    </w:p>
    <w:p w14:paraId="4167610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68. Chlamidien 3</w:t>
      </w:r>
    </w:p>
    <w:p w14:paraId="3601EE42"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69. M.Paget der Mamille, extragenitale M.Paget 3 </w:t>
      </w:r>
    </w:p>
    <w:p w14:paraId="031E33F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 xml:space="preserve">70. Toxische epidermale Nekrolyse 3 </w:t>
      </w:r>
    </w:p>
    <w:p w14:paraId="38BC6A5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71. Hautwarzen (Verr,vulgaris, HPV)</w:t>
      </w:r>
    </w:p>
    <w:p w14:paraId="2F485CC2"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72. X-chr.rezessive Ichtyose 3</w:t>
      </w:r>
    </w:p>
    <w:p w14:paraId="061B3E1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73. Erythropoetische Porpharie 3</w:t>
      </w:r>
    </w:p>
    <w:p w14:paraId="5E29DA5C"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74. Chronisch venöse Insuffizienz 3</w:t>
      </w:r>
    </w:p>
    <w:p w14:paraId="06AAEBB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75. Phytophotodermatitis 3</w:t>
      </w:r>
    </w:p>
    <w:p w14:paraId="6622963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76. Akne inversa 3</w:t>
      </w:r>
    </w:p>
    <w:p w14:paraId="57E98CA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77. Fibroma molle 3</w:t>
      </w:r>
    </w:p>
    <w:p w14:paraId="35C6BAB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78. Candida (allgemein, genitale Infektion, Soor Colpitis) 3</w:t>
      </w:r>
    </w:p>
    <w:p w14:paraId="23F6C219"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79. Ulcus molle 2</w:t>
      </w:r>
    </w:p>
    <w:p w14:paraId="4C80FFF7"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80. Erythroplasie 2</w:t>
      </w:r>
    </w:p>
    <w:p w14:paraId="0BE87A21"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81. Naevus flammeus 2</w:t>
      </w:r>
    </w:p>
    <w:p w14:paraId="70A1FDD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82. Radiodermatitis 2</w:t>
      </w:r>
    </w:p>
    <w:p w14:paraId="1193B6EA"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83. Nekrotisierende leukozytoklastische Vaskulitis 2</w:t>
      </w:r>
    </w:p>
    <w:p w14:paraId="6ADCDD1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84. Immunkomplexvasculitis 1</w:t>
      </w:r>
    </w:p>
    <w:p w14:paraId="361A8A0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85. Wanzen 1</w:t>
      </w:r>
    </w:p>
    <w:p w14:paraId="332E2442"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86. Keloide 1</w:t>
      </w:r>
    </w:p>
    <w:p w14:paraId="0C31B92B"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87. Keratosis solaris 1</w:t>
      </w:r>
    </w:p>
    <w:p w14:paraId="6A995B2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88. Erythrodermie 1</w:t>
      </w:r>
    </w:p>
    <w:p w14:paraId="184A80F2"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89. Xeroderma pigmentosum 1</w:t>
      </w:r>
    </w:p>
    <w:p w14:paraId="7D4189F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90. Morbus Reiter 1</w:t>
      </w:r>
    </w:p>
    <w:p w14:paraId="5656E8ED"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91. Larva cutanea migrans 1</w:t>
      </w:r>
    </w:p>
    <w:p w14:paraId="5F32B36C"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92. Neurofibromatose 1</w:t>
      </w:r>
    </w:p>
    <w:p w14:paraId="371A2295"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93. Ulcus cruris 1</w:t>
      </w:r>
    </w:p>
    <w:p w14:paraId="00AD7AA3"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94. Scharlach 1</w:t>
      </w:r>
    </w:p>
    <w:p w14:paraId="1A465DCA" w14:textId="77777777" w:rsidR="009359A6" w:rsidRPr="009359A6" w:rsidRDefault="009359A6" w:rsidP="009359A6">
      <w:pPr>
        <w:widowControl w:val="0"/>
        <w:autoSpaceDE w:val="0"/>
        <w:autoSpaceDN w:val="0"/>
        <w:adjustRightInd w:val="0"/>
        <w:rPr>
          <w:rFonts w:ascii="Arial" w:hAnsi="Arial" w:cs="Arial"/>
          <w:sz w:val="20"/>
          <w:szCs w:val="20"/>
        </w:rPr>
      </w:pPr>
    </w:p>
    <w:p w14:paraId="1888C60F" w14:textId="77777777" w:rsidR="009359A6" w:rsidRPr="009359A6" w:rsidRDefault="009359A6" w:rsidP="009359A6">
      <w:pPr>
        <w:widowControl w:val="0"/>
        <w:autoSpaceDE w:val="0"/>
        <w:autoSpaceDN w:val="0"/>
        <w:adjustRightInd w:val="0"/>
        <w:rPr>
          <w:rFonts w:ascii="Arial" w:hAnsi="Arial" w:cs="Arial"/>
          <w:sz w:val="20"/>
          <w:szCs w:val="20"/>
        </w:rPr>
      </w:pPr>
    </w:p>
    <w:p w14:paraId="5222EADA" w14:textId="77777777" w:rsidR="009359A6" w:rsidRDefault="009359A6" w:rsidP="009359A6">
      <w:pPr>
        <w:widowControl w:val="0"/>
        <w:autoSpaceDE w:val="0"/>
        <w:autoSpaceDN w:val="0"/>
        <w:adjustRightInd w:val="0"/>
        <w:rPr>
          <w:rFonts w:ascii="Arial" w:hAnsi="Arial" w:cs="Arial"/>
          <w:b/>
          <w:sz w:val="20"/>
          <w:szCs w:val="20"/>
        </w:rPr>
      </w:pPr>
    </w:p>
    <w:p w14:paraId="209894A3"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b/>
          <w:sz w:val="20"/>
          <w:szCs w:val="20"/>
        </w:rPr>
        <w:t>25.01.2013</w:t>
      </w:r>
    </w:p>
    <w:p w14:paraId="188AEE82" w14:textId="77777777" w:rsidR="009359A6" w:rsidRDefault="009359A6" w:rsidP="009359A6">
      <w:pPr>
        <w:widowControl w:val="0"/>
        <w:autoSpaceDE w:val="0"/>
        <w:autoSpaceDN w:val="0"/>
        <w:adjustRightInd w:val="0"/>
        <w:rPr>
          <w:rFonts w:ascii="Arial" w:hAnsi="Arial" w:cs="Arial"/>
          <w:sz w:val="20"/>
          <w:szCs w:val="20"/>
        </w:rPr>
      </w:pPr>
      <w:r>
        <w:rPr>
          <w:rFonts w:ascii="Arial" w:hAnsi="Arial" w:cs="Arial"/>
          <w:sz w:val="20"/>
          <w:szCs w:val="20"/>
        </w:rPr>
        <w:t>meine Fragen heute:</w:t>
      </w:r>
    </w:p>
    <w:p w14:paraId="24ECBB08"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1. Psoriasis</w:t>
      </w:r>
    </w:p>
    <w:p w14:paraId="28CFF886"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2. Rosazea (durfte ich mir selber aussuchen, da ich bei der 1. Frage ordentlich gepatzt habe)</w:t>
      </w:r>
    </w:p>
    <w:p w14:paraId="4D7E059E" w14:textId="77777777" w:rsidR="009359A6" w:rsidRPr="009359A6" w:rsidRDefault="009359A6" w:rsidP="009359A6">
      <w:pPr>
        <w:widowControl w:val="0"/>
        <w:autoSpaceDE w:val="0"/>
        <w:autoSpaceDN w:val="0"/>
        <w:adjustRightInd w:val="0"/>
        <w:rPr>
          <w:rFonts w:ascii="Arial" w:hAnsi="Arial" w:cs="Arial"/>
          <w:sz w:val="20"/>
          <w:szCs w:val="20"/>
        </w:rPr>
      </w:pPr>
      <w:r w:rsidRPr="009359A6">
        <w:rPr>
          <w:rFonts w:ascii="Arial" w:hAnsi="Arial" w:cs="Arial"/>
          <w:sz w:val="20"/>
          <w:szCs w:val="20"/>
        </w:rPr>
        <w:t>3. Alopezia areata</w:t>
      </w:r>
    </w:p>
    <w:p w14:paraId="76AA6F8A" w14:textId="77777777" w:rsidR="009359A6" w:rsidRPr="009359A6" w:rsidRDefault="009359A6" w:rsidP="009359A6">
      <w:pPr>
        <w:widowControl w:val="0"/>
        <w:autoSpaceDE w:val="0"/>
        <w:autoSpaceDN w:val="0"/>
        <w:adjustRightInd w:val="0"/>
        <w:rPr>
          <w:rFonts w:ascii="Arial" w:hAnsi="Arial" w:cs="Arial"/>
          <w:b/>
          <w:sz w:val="20"/>
          <w:szCs w:val="20"/>
        </w:rPr>
      </w:pPr>
      <w:r w:rsidRPr="009359A6">
        <w:rPr>
          <w:rFonts w:ascii="Arial" w:hAnsi="Arial" w:cs="Arial"/>
          <w:sz w:val="20"/>
          <w:szCs w:val="20"/>
        </w:rPr>
        <w:t>4. Aktinische Keratose</w:t>
      </w:r>
    </w:p>
    <w:p w14:paraId="0385E59E" w14:textId="77777777" w:rsidR="009359A6" w:rsidRPr="009359A6" w:rsidRDefault="009359A6" w:rsidP="009359A6">
      <w:pPr>
        <w:widowControl w:val="0"/>
        <w:autoSpaceDE w:val="0"/>
        <w:autoSpaceDN w:val="0"/>
        <w:adjustRightInd w:val="0"/>
        <w:rPr>
          <w:rFonts w:ascii="Arial" w:hAnsi="Arial" w:cs="Arial"/>
          <w:b/>
          <w:sz w:val="20"/>
          <w:szCs w:val="20"/>
        </w:rPr>
      </w:pPr>
    </w:p>
    <w:p w14:paraId="42C681D7" w14:textId="77777777" w:rsidR="000736B3" w:rsidRPr="009359A6" w:rsidRDefault="000736B3" w:rsidP="000736B3">
      <w:pPr>
        <w:widowControl w:val="0"/>
        <w:autoSpaceDE w:val="0"/>
        <w:autoSpaceDN w:val="0"/>
        <w:adjustRightInd w:val="0"/>
        <w:rPr>
          <w:rFonts w:ascii="Arial" w:hAnsi="Arial" w:cs="Arial"/>
          <w:sz w:val="20"/>
          <w:szCs w:val="20"/>
        </w:rPr>
      </w:pPr>
    </w:p>
    <w:p w14:paraId="546FEBB9" w14:textId="77777777" w:rsidR="000736B3" w:rsidRPr="009359A6" w:rsidRDefault="000736B3" w:rsidP="000736B3">
      <w:pPr>
        <w:widowControl w:val="0"/>
        <w:autoSpaceDE w:val="0"/>
        <w:autoSpaceDN w:val="0"/>
        <w:adjustRightInd w:val="0"/>
        <w:rPr>
          <w:rFonts w:ascii="Arial" w:hAnsi="Arial" w:cs="Arial"/>
          <w:sz w:val="20"/>
          <w:szCs w:val="20"/>
        </w:rPr>
      </w:pPr>
    </w:p>
    <w:p w14:paraId="64B2F125" w14:textId="77777777" w:rsidR="000736B3" w:rsidRPr="009359A6" w:rsidRDefault="000736B3" w:rsidP="000736B3">
      <w:pPr>
        <w:widowControl w:val="0"/>
        <w:autoSpaceDE w:val="0"/>
        <w:autoSpaceDN w:val="0"/>
        <w:adjustRightInd w:val="0"/>
        <w:rPr>
          <w:rFonts w:ascii="Arial" w:hAnsi="Arial" w:cs="Arial"/>
          <w:sz w:val="20"/>
          <w:szCs w:val="20"/>
        </w:rPr>
      </w:pPr>
    </w:p>
    <w:p w14:paraId="3FDA0995" w14:textId="77777777" w:rsidR="000736B3" w:rsidRPr="009359A6" w:rsidRDefault="000736B3" w:rsidP="000736B3">
      <w:pPr>
        <w:widowControl w:val="0"/>
        <w:autoSpaceDE w:val="0"/>
        <w:autoSpaceDN w:val="0"/>
        <w:adjustRightInd w:val="0"/>
        <w:rPr>
          <w:rFonts w:ascii="Arial" w:hAnsi="Arial" w:cs="Arial"/>
          <w:sz w:val="20"/>
          <w:szCs w:val="20"/>
        </w:rPr>
      </w:pPr>
    </w:p>
    <w:p w14:paraId="2AAE7D9C" w14:textId="77777777" w:rsidR="000736B3" w:rsidRPr="009359A6" w:rsidRDefault="000736B3" w:rsidP="000736B3">
      <w:pPr>
        <w:widowControl w:val="0"/>
        <w:autoSpaceDE w:val="0"/>
        <w:autoSpaceDN w:val="0"/>
        <w:adjustRightInd w:val="0"/>
        <w:rPr>
          <w:rFonts w:ascii="Arial" w:hAnsi="Arial" w:cs="Arial"/>
          <w:sz w:val="20"/>
          <w:szCs w:val="20"/>
        </w:rPr>
      </w:pPr>
    </w:p>
    <w:p w14:paraId="03159368" w14:textId="77777777" w:rsidR="000736B3" w:rsidRPr="009359A6" w:rsidRDefault="000736B3" w:rsidP="000736B3">
      <w:pPr>
        <w:widowControl w:val="0"/>
        <w:autoSpaceDE w:val="0"/>
        <w:autoSpaceDN w:val="0"/>
        <w:adjustRightInd w:val="0"/>
        <w:rPr>
          <w:rFonts w:ascii="Arial" w:hAnsi="Arial" w:cs="Arial"/>
          <w:b/>
          <w:sz w:val="20"/>
          <w:szCs w:val="20"/>
        </w:rPr>
      </w:pPr>
    </w:p>
    <w:p w14:paraId="6DC4A610" w14:textId="77777777" w:rsidR="00B518C9" w:rsidRPr="009359A6" w:rsidRDefault="00B518C9" w:rsidP="00B518C9">
      <w:pPr>
        <w:widowControl w:val="0"/>
        <w:autoSpaceDE w:val="0"/>
        <w:autoSpaceDN w:val="0"/>
        <w:adjustRightInd w:val="0"/>
        <w:rPr>
          <w:rFonts w:ascii="Arial" w:hAnsi="Arial" w:cs="Arial"/>
          <w:sz w:val="20"/>
          <w:szCs w:val="20"/>
        </w:rPr>
      </w:pPr>
    </w:p>
    <w:p w14:paraId="2C23B73E" w14:textId="77777777" w:rsidR="00B518C9" w:rsidRPr="009359A6" w:rsidRDefault="00B518C9" w:rsidP="00B518C9">
      <w:pPr>
        <w:widowControl w:val="0"/>
        <w:autoSpaceDE w:val="0"/>
        <w:autoSpaceDN w:val="0"/>
        <w:adjustRightInd w:val="0"/>
        <w:rPr>
          <w:rFonts w:ascii="Arial" w:hAnsi="Arial" w:cs="Arial"/>
          <w:sz w:val="20"/>
          <w:szCs w:val="20"/>
        </w:rPr>
      </w:pPr>
    </w:p>
    <w:p w14:paraId="713980A4" w14:textId="77777777" w:rsidR="00B518C9" w:rsidRPr="009359A6" w:rsidRDefault="00B518C9" w:rsidP="00B518C9">
      <w:pPr>
        <w:widowControl w:val="0"/>
        <w:autoSpaceDE w:val="0"/>
        <w:autoSpaceDN w:val="0"/>
        <w:adjustRightInd w:val="0"/>
        <w:rPr>
          <w:rFonts w:ascii="Arial" w:hAnsi="Arial" w:cs="Arial"/>
          <w:sz w:val="20"/>
          <w:szCs w:val="20"/>
        </w:rPr>
      </w:pPr>
    </w:p>
    <w:p w14:paraId="4608F97B" w14:textId="77777777" w:rsidR="00BE289D" w:rsidRPr="009359A6" w:rsidRDefault="00BE289D" w:rsidP="00BE289D">
      <w:pPr>
        <w:widowControl w:val="0"/>
        <w:autoSpaceDE w:val="0"/>
        <w:autoSpaceDN w:val="0"/>
        <w:adjustRightInd w:val="0"/>
        <w:rPr>
          <w:rFonts w:ascii="Arial" w:hAnsi="Arial" w:cs="Arial"/>
          <w:sz w:val="20"/>
          <w:szCs w:val="20"/>
        </w:rPr>
      </w:pPr>
    </w:p>
    <w:p w14:paraId="6157BEB8" w14:textId="77777777" w:rsidR="00BE289D" w:rsidRPr="009359A6" w:rsidRDefault="00BE289D" w:rsidP="00BE289D">
      <w:pPr>
        <w:widowControl w:val="0"/>
        <w:autoSpaceDE w:val="0"/>
        <w:autoSpaceDN w:val="0"/>
        <w:adjustRightInd w:val="0"/>
        <w:rPr>
          <w:rFonts w:ascii="Arial" w:hAnsi="Arial" w:cs="Arial"/>
          <w:sz w:val="20"/>
          <w:szCs w:val="20"/>
        </w:rPr>
      </w:pPr>
    </w:p>
    <w:p w14:paraId="7E3C8D47" w14:textId="77777777" w:rsidR="00BE289D" w:rsidRPr="009359A6" w:rsidRDefault="00BE289D" w:rsidP="00BE289D">
      <w:pPr>
        <w:widowControl w:val="0"/>
        <w:autoSpaceDE w:val="0"/>
        <w:autoSpaceDN w:val="0"/>
        <w:adjustRightInd w:val="0"/>
        <w:rPr>
          <w:rFonts w:ascii="Arial" w:hAnsi="Arial" w:cs="Arial"/>
          <w:sz w:val="20"/>
          <w:szCs w:val="20"/>
        </w:rPr>
      </w:pPr>
    </w:p>
    <w:p w14:paraId="7404E755" w14:textId="77777777" w:rsidR="00BE289D" w:rsidRPr="009359A6" w:rsidRDefault="00BE289D" w:rsidP="00BE289D">
      <w:pPr>
        <w:rPr>
          <w:rFonts w:ascii="Arial" w:hAnsi="Arial" w:cs="Arial"/>
          <w:sz w:val="20"/>
          <w:szCs w:val="20"/>
        </w:rPr>
      </w:pPr>
    </w:p>
    <w:p w14:paraId="7B2BA289" w14:textId="77777777" w:rsidR="00BE289D" w:rsidRPr="009359A6" w:rsidRDefault="00BE289D" w:rsidP="00BE289D">
      <w:pPr>
        <w:rPr>
          <w:rFonts w:ascii="Arial" w:hAnsi="Arial" w:cs="Arial"/>
          <w:sz w:val="20"/>
          <w:szCs w:val="20"/>
        </w:rPr>
      </w:pPr>
    </w:p>
    <w:sectPr w:rsidR="00BE289D" w:rsidRPr="009359A6" w:rsidSect="00805B10">
      <w:footerReference w:type="even" r:id="rId7"/>
      <w:footerReference w:type="default" r:id="rId8"/>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75DB16" w14:textId="77777777" w:rsidR="00D97597" w:rsidRDefault="00D97597" w:rsidP="00D97597">
      <w:r>
        <w:separator/>
      </w:r>
    </w:p>
  </w:endnote>
  <w:endnote w:type="continuationSeparator" w:id="0">
    <w:p w14:paraId="77AFBE9E" w14:textId="77777777" w:rsidR="00D97597" w:rsidRDefault="00D97597" w:rsidP="00D97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E8FB8" w14:textId="77777777" w:rsidR="00D97597" w:rsidRDefault="00D97597"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0134B55E" w14:textId="77777777" w:rsidR="00D97597" w:rsidRDefault="00D97597">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00ABA" w14:textId="77777777" w:rsidR="00D97597" w:rsidRDefault="00D97597"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7D7E3A">
      <w:rPr>
        <w:rStyle w:val="Seitenzahl"/>
        <w:noProof/>
      </w:rPr>
      <w:t>1</w:t>
    </w:r>
    <w:r>
      <w:rPr>
        <w:rStyle w:val="Seitenzahl"/>
      </w:rPr>
      <w:fldChar w:fldCharType="end"/>
    </w:r>
  </w:p>
  <w:p w14:paraId="203BB088" w14:textId="77777777" w:rsidR="00D97597" w:rsidRDefault="00D97597">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00F680" w14:textId="77777777" w:rsidR="00D97597" w:rsidRDefault="00D97597" w:rsidP="00D97597">
      <w:r>
        <w:separator/>
      </w:r>
    </w:p>
  </w:footnote>
  <w:footnote w:type="continuationSeparator" w:id="0">
    <w:p w14:paraId="7D0C5CA4" w14:textId="77777777" w:rsidR="00D97597" w:rsidRDefault="00D97597" w:rsidP="00D975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89D"/>
    <w:rsid w:val="000736B3"/>
    <w:rsid w:val="001D0B1A"/>
    <w:rsid w:val="005D02C6"/>
    <w:rsid w:val="007D7E3A"/>
    <w:rsid w:val="00805B10"/>
    <w:rsid w:val="009359A6"/>
    <w:rsid w:val="009E65DD"/>
    <w:rsid w:val="00B518C9"/>
    <w:rsid w:val="00BE289D"/>
    <w:rsid w:val="00D97597"/>
    <w:rsid w:val="00F66FD8"/>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864A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eichen"/>
    <w:uiPriority w:val="99"/>
    <w:unhideWhenUsed/>
    <w:rsid w:val="00D97597"/>
    <w:pPr>
      <w:tabs>
        <w:tab w:val="center" w:pos="4536"/>
        <w:tab w:val="right" w:pos="9072"/>
      </w:tabs>
    </w:pPr>
  </w:style>
  <w:style w:type="character" w:customStyle="1" w:styleId="FuzeileZeichen">
    <w:name w:val="Fußzeile Zeichen"/>
    <w:basedOn w:val="Absatzstandardschriftart"/>
    <w:link w:val="Fuzeile"/>
    <w:uiPriority w:val="99"/>
    <w:rsid w:val="00D97597"/>
  </w:style>
  <w:style w:type="character" w:styleId="Seitenzahl">
    <w:name w:val="page number"/>
    <w:basedOn w:val="Absatzstandardschriftart"/>
    <w:uiPriority w:val="99"/>
    <w:semiHidden/>
    <w:unhideWhenUsed/>
    <w:rsid w:val="00D9759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eichen"/>
    <w:uiPriority w:val="99"/>
    <w:unhideWhenUsed/>
    <w:rsid w:val="00D97597"/>
    <w:pPr>
      <w:tabs>
        <w:tab w:val="center" w:pos="4536"/>
        <w:tab w:val="right" w:pos="9072"/>
      </w:tabs>
    </w:pPr>
  </w:style>
  <w:style w:type="character" w:customStyle="1" w:styleId="FuzeileZeichen">
    <w:name w:val="Fußzeile Zeichen"/>
    <w:basedOn w:val="Absatzstandardschriftart"/>
    <w:link w:val="Fuzeile"/>
    <w:uiPriority w:val="99"/>
    <w:rsid w:val="00D97597"/>
  </w:style>
  <w:style w:type="character" w:styleId="Seitenzahl">
    <w:name w:val="page number"/>
    <w:basedOn w:val="Absatzstandardschriftart"/>
    <w:uiPriority w:val="99"/>
    <w:semiHidden/>
    <w:unhideWhenUsed/>
    <w:rsid w:val="00D975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2530</Words>
  <Characters>15942</Characters>
  <Application>Microsoft Macintosh Word</Application>
  <DocSecurity>0</DocSecurity>
  <Lines>132</Lines>
  <Paragraphs>36</Paragraphs>
  <ScaleCrop>false</ScaleCrop>
  <Company/>
  <LinksUpToDate>false</LinksUpToDate>
  <CharactersWithSpaces>18436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4</cp:revision>
  <dcterms:created xsi:type="dcterms:W3CDTF">2015-10-06T21:23:00Z</dcterms:created>
  <dcterms:modified xsi:type="dcterms:W3CDTF">2015-10-11T01:32:00Z</dcterms:modified>
</cp:coreProperties>
</file>